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170F55E" w14:textId="137F30FA" w:rsidR="00FC0FB9" w:rsidRDefault="000F078B" w:rsidP="00CD0311">
      <w:pPr>
        <w:spacing w:after="0" w:line="240" w:lineRule="auto"/>
      </w:pPr>
      <w:r w:rsidRPr="00FC0FB9">
        <w:rPr>
          <w:noProof/>
          <w:sz w:val="0"/>
          <w:szCs w:val="0"/>
        </w:rPr>
        <mc:AlternateContent>
          <mc:Choice Requires="wps">
            <w:drawing>
              <wp:anchor distT="0" distB="0" distL="114300" distR="114300" simplePos="0" relativeHeight="251733504" behindDoc="1" locked="0" layoutInCell="1" allowOverlap="1" wp14:anchorId="7C54D70A" wp14:editId="33495307">
                <wp:simplePos x="0" y="0"/>
                <wp:positionH relativeFrom="margin">
                  <wp:posOffset>19050</wp:posOffset>
                </wp:positionH>
                <wp:positionV relativeFrom="page">
                  <wp:posOffset>835025</wp:posOffset>
                </wp:positionV>
                <wp:extent cx="7372350" cy="805815"/>
                <wp:effectExtent l="19050" t="19050" r="19050" b="13335"/>
                <wp:wrapThrough wrapText="bothSides">
                  <wp:wrapPolygon edited="0">
                    <wp:start x="-56" y="-511"/>
                    <wp:lineTo x="-56" y="21447"/>
                    <wp:lineTo x="21600" y="21447"/>
                    <wp:lineTo x="21600" y="-511"/>
                    <wp:lineTo x="-56" y="-511"/>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0" cy="805815"/>
                        </a:xfrm>
                        <a:prstGeom prst="rect">
                          <a:avLst/>
                        </a:prstGeom>
                        <a:solidFill>
                          <a:srgbClr val="00A4DE"/>
                        </a:solidFill>
                        <a:ln w="28575">
                          <a:solidFill>
                            <a:schemeClr val="tx2">
                              <a:lumMod val="75000"/>
                            </a:schemeClr>
                          </a:solidFill>
                          <a:miter lim="800000"/>
                          <a:headEnd/>
                          <a:tailEnd/>
                        </a:ln>
                      </wps:spPr>
                      <wps:txbx>
                        <w:txbxContent>
                          <w:p w14:paraId="43D1AF2E" w14:textId="77777777" w:rsidR="00CD0311" w:rsidRPr="00CD0311" w:rsidRDefault="00CD0311" w:rsidP="00CD0311">
                            <w:pPr>
                              <w:spacing w:before="62" w:after="0" w:line="249" w:lineRule="auto"/>
                              <w:ind w:left="1440" w:right="603"/>
                              <w:jc w:val="both"/>
                              <w:rPr>
                                <w:rFonts w:ascii="Garamond" w:eastAsia="Garamond" w:hAnsi="Garamond" w:cs="Garamond"/>
                                <w:sz w:val="24"/>
                                <w:szCs w:val="24"/>
                              </w:rPr>
                            </w:pPr>
                            <w:r w:rsidRPr="00CD0311">
                              <w:rPr>
                                <w:rFonts w:ascii="Garamond" w:eastAsia="Arial" w:hAnsi="Garamond" w:cs="Arial"/>
                                <w:b/>
                                <w:bCs/>
                                <w:color w:val="231F20"/>
                                <w:sz w:val="36"/>
                                <w:szCs w:val="36"/>
                              </w:rPr>
                              <w:t>This is only a summar</w:t>
                            </w:r>
                            <w:r w:rsidRPr="00CD0311">
                              <w:rPr>
                                <w:rFonts w:ascii="Garamond" w:eastAsia="Arial" w:hAnsi="Garamond" w:cs="Arial"/>
                                <w:b/>
                                <w:bCs/>
                                <w:color w:val="231F20"/>
                                <w:spacing w:val="-27"/>
                                <w:sz w:val="36"/>
                                <w:szCs w:val="36"/>
                              </w:rPr>
                              <w:t>y</w:t>
                            </w:r>
                            <w:r w:rsidRPr="00CD0311">
                              <w:rPr>
                                <w:rFonts w:ascii="Garamond" w:eastAsia="Arial" w:hAnsi="Garamond" w:cs="Arial"/>
                                <w:b/>
                                <w:bCs/>
                                <w:color w:val="231F20"/>
                                <w:sz w:val="36"/>
                                <w:szCs w:val="36"/>
                              </w:rPr>
                              <w:t xml:space="preserve">. </w:t>
                            </w:r>
                            <w:r w:rsidRPr="00CD0311">
                              <w:rPr>
                                <w:rFonts w:ascii="Garamond" w:eastAsia="Garamond" w:hAnsi="Garamond" w:cs="Garamond"/>
                                <w:color w:val="231F20"/>
                                <w:sz w:val="24"/>
                                <w:szCs w:val="24"/>
                              </w:rPr>
                              <w:t>If</w:t>
                            </w:r>
                            <w:r w:rsidRPr="00CD0311">
                              <w:rPr>
                                <w:rFonts w:ascii="Garamond" w:eastAsia="Garamond" w:hAnsi="Garamond" w:cs="Garamond"/>
                                <w:color w:val="231F20"/>
                                <w:spacing w:val="29"/>
                                <w:sz w:val="24"/>
                                <w:szCs w:val="24"/>
                              </w:rPr>
                              <w:t xml:space="preserve"> </w:t>
                            </w:r>
                            <w:r w:rsidRPr="00CD0311">
                              <w:rPr>
                                <w:rFonts w:ascii="Garamond" w:eastAsia="Garamond" w:hAnsi="Garamond" w:cs="Garamond"/>
                                <w:color w:val="231F20"/>
                                <w:spacing w:val="-3"/>
                                <w:sz w:val="24"/>
                                <w:szCs w:val="24"/>
                              </w:rPr>
                              <w:t>y</w:t>
                            </w:r>
                            <w:r w:rsidRPr="00CD0311">
                              <w:rPr>
                                <w:rFonts w:ascii="Garamond" w:eastAsia="Garamond" w:hAnsi="Garamond" w:cs="Garamond"/>
                                <w:color w:val="231F20"/>
                                <w:sz w:val="24"/>
                                <w:szCs w:val="24"/>
                              </w:rPr>
                              <w:t>ou</w:t>
                            </w:r>
                            <w:r w:rsidRPr="00CD0311">
                              <w:rPr>
                                <w:rFonts w:ascii="Garamond" w:eastAsia="Garamond" w:hAnsi="Garamond" w:cs="Garamond"/>
                                <w:color w:val="231F20"/>
                                <w:spacing w:val="-1"/>
                                <w:sz w:val="24"/>
                                <w:szCs w:val="24"/>
                              </w:rPr>
                              <w:t xml:space="preserve"> </w:t>
                            </w:r>
                            <w:r w:rsidRPr="00CD0311">
                              <w:rPr>
                                <w:rFonts w:ascii="Garamond" w:eastAsia="Garamond" w:hAnsi="Garamond" w:cs="Garamond"/>
                                <w:color w:val="231F20"/>
                                <w:spacing w:val="-3"/>
                                <w:sz w:val="24"/>
                                <w:szCs w:val="24"/>
                              </w:rPr>
                              <w:t>w</w:t>
                            </w:r>
                            <w:r w:rsidRPr="00CD0311">
                              <w:rPr>
                                <w:rFonts w:ascii="Garamond" w:eastAsia="Garamond" w:hAnsi="Garamond" w:cs="Garamond"/>
                                <w:color w:val="231F20"/>
                                <w:sz w:val="24"/>
                                <w:szCs w:val="24"/>
                              </w:rPr>
                              <w:t>ant</w:t>
                            </w:r>
                            <w:r w:rsidRPr="00CD0311">
                              <w:rPr>
                                <w:rFonts w:ascii="Garamond" w:eastAsia="Garamond" w:hAnsi="Garamond" w:cs="Garamond"/>
                                <w:color w:val="231F20"/>
                                <w:spacing w:val="-2"/>
                                <w:sz w:val="24"/>
                                <w:szCs w:val="24"/>
                              </w:rPr>
                              <w:t xml:space="preserve"> </w:t>
                            </w:r>
                            <w:r w:rsidRPr="00CD0311">
                              <w:rPr>
                                <w:rFonts w:ascii="Garamond" w:eastAsia="Garamond" w:hAnsi="Garamond" w:cs="Garamond"/>
                                <w:color w:val="231F20"/>
                                <w:sz w:val="24"/>
                                <w:szCs w:val="24"/>
                              </w:rPr>
                              <w:t>more detail</w:t>
                            </w:r>
                            <w:r w:rsidRPr="00CD0311">
                              <w:rPr>
                                <w:rFonts w:ascii="Garamond" w:eastAsia="Garamond" w:hAnsi="Garamond" w:cs="Garamond"/>
                                <w:color w:val="231F20"/>
                                <w:spacing w:val="-5"/>
                                <w:sz w:val="24"/>
                                <w:szCs w:val="24"/>
                              </w:rPr>
                              <w:t xml:space="preserve"> </w:t>
                            </w:r>
                            <w:r w:rsidRPr="00CD0311">
                              <w:rPr>
                                <w:rFonts w:ascii="Garamond" w:eastAsia="Garamond" w:hAnsi="Garamond" w:cs="Garamond"/>
                                <w:color w:val="231F20"/>
                                <w:sz w:val="24"/>
                                <w:szCs w:val="24"/>
                              </w:rPr>
                              <w:t>about dental c</w:t>
                            </w:r>
                            <w:r w:rsidRPr="00CD0311">
                              <w:rPr>
                                <w:rFonts w:ascii="Garamond" w:eastAsia="Garamond" w:hAnsi="Garamond" w:cs="Garamond"/>
                                <w:color w:val="231F20"/>
                                <w:spacing w:val="-3"/>
                                <w:sz w:val="24"/>
                                <w:szCs w:val="24"/>
                              </w:rPr>
                              <w:t>o</w:t>
                            </w:r>
                            <w:r w:rsidRPr="00CD0311">
                              <w:rPr>
                                <w:rFonts w:ascii="Garamond" w:eastAsia="Garamond" w:hAnsi="Garamond" w:cs="Garamond"/>
                                <w:color w:val="231F20"/>
                                <w:spacing w:val="-5"/>
                                <w:sz w:val="24"/>
                                <w:szCs w:val="24"/>
                              </w:rPr>
                              <w:t>v</w:t>
                            </w:r>
                            <w:r w:rsidRPr="00CD0311">
                              <w:rPr>
                                <w:rFonts w:ascii="Garamond" w:eastAsia="Garamond" w:hAnsi="Garamond" w:cs="Garamond"/>
                                <w:color w:val="231F20"/>
                                <w:sz w:val="24"/>
                                <w:szCs w:val="24"/>
                              </w:rPr>
                              <w:t>era</w:t>
                            </w:r>
                            <w:r w:rsidRPr="00CD0311">
                              <w:rPr>
                                <w:rFonts w:ascii="Garamond" w:eastAsia="Garamond" w:hAnsi="Garamond" w:cs="Garamond"/>
                                <w:color w:val="231F20"/>
                                <w:spacing w:val="4"/>
                                <w:sz w:val="24"/>
                                <w:szCs w:val="24"/>
                              </w:rPr>
                              <w:t>g</w:t>
                            </w:r>
                            <w:r w:rsidRPr="00CD0311">
                              <w:rPr>
                                <w:rFonts w:ascii="Garamond" w:eastAsia="Garamond" w:hAnsi="Garamond" w:cs="Garamond"/>
                                <w:color w:val="231F20"/>
                                <w:sz w:val="24"/>
                                <w:szCs w:val="24"/>
                              </w:rPr>
                              <w:t>e</w:t>
                            </w:r>
                            <w:r w:rsidRPr="00CD0311">
                              <w:rPr>
                                <w:rFonts w:ascii="Garamond" w:eastAsia="Garamond" w:hAnsi="Garamond" w:cs="Garamond"/>
                                <w:color w:val="231F20"/>
                                <w:spacing w:val="-4"/>
                                <w:sz w:val="24"/>
                                <w:szCs w:val="24"/>
                              </w:rPr>
                              <w:t xml:space="preserve"> </w:t>
                            </w:r>
                            <w:r w:rsidRPr="00CD0311">
                              <w:rPr>
                                <w:rFonts w:ascii="Garamond" w:eastAsia="Garamond" w:hAnsi="Garamond" w:cs="Garamond"/>
                                <w:color w:val="231F20"/>
                                <w:sz w:val="24"/>
                                <w:szCs w:val="24"/>
                              </w:rPr>
                              <w:t>and costs under this</w:t>
                            </w:r>
                            <w:r w:rsidRPr="00CD0311">
                              <w:rPr>
                                <w:rFonts w:ascii="Garamond" w:eastAsia="Garamond" w:hAnsi="Garamond" w:cs="Garamond"/>
                                <w:color w:val="231F20"/>
                                <w:spacing w:val="-3"/>
                                <w:sz w:val="24"/>
                                <w:szCs w:val="24"/>
                              </w:rPr>
                              <w:t xml:space="preserve"> </w:t>
                            </w:r>
                            <w:r w:rsidRPr="00CD0311">
                              <w:rPr>
                                <w:rFonts w:ascii="Garamond" w:eastAsia="Garamond" w:hAnsi="Garamond" w:cs="Garamond"/>
                                <w:color w:val="231F20"/>
                                <w:sz w:val="24"/>
                                <w:szCs w:val="24"/>
                              </w:rPr>
                              <w:t xml:space="preserve">plan, </w:t>
                            </w:r>
                            <w:r w:rsidRPr="00CD0311">
                              <w:rPr>
                                <w:rFonts w:ascii="Garamond" w:eastAsia="Garamond" w:hAnsi="Garamond" w:cs="Garamond"/>
                                <w:color w:val="231F20"/>
                                <w:spacing w:val="-3"/>
                                <w:sz w:val="24"/>
                                <w:szCs w:val="24"/>
                              </w:rPr>
                              <w:t>y</w:t>
                            </w:r>
                            <w:r w:rsidRPr="00CD0311">
                              <w:rPr>
                                <w:rFonts w:ascii="Garamond" w:eastAsia="Garamond" w:hAnsi="Garamond" w:cs="Garamond"/>
                                <w:color w:val="231F20"/>
                                <w:sz w:val="24"/>
                                <w:szCs w:val="24"/>
                              </w:rPr>
                              <w:t>ou</w:t>
                            </w:r>
                            <w:r w:rsidRPr="00CD0311">
                              <w:rPr>
                                <w:rFonts w:ascii="Garamond" w:eastAsia="Garamond" w:hAnsi="Garamond" w:cs="Garamond"/>
                                <w:color w:val="231F20"/>
                                <w:spacing w:val="-1"/>
                                <w:sz w:val="24"/>
                                <w:szCs w:val="24"/>
                              </w:rPr>
                              <w:t xml:space="preserve"> </w:t>
                            </w:r>
                            <w:r w:rsidRPr="00CD0311">
                              <w:rPr>
                                <w:rFonts w:ascii="Garamond" w:eastAsia="Garamond" w:hAnsi="Garamond" w:cs="Garamond"/>
                                <w:color w:val="231F20"/>
                                <w:sz w:val="24"/>
                                <w:szCs w:val="24"/>
                              </w:rPr>
                              <w:t xml:space="preserve">can </w:t>
                            </w:r>
                            <w:r w:rsidRPr="00CD0311">
                              <w:rPr>
                                <w:rFonts w:ascii="Garamond" w:eastAsia="Garamond" w:hAnsi="Garamond" w:cs="Garamond"/>
                                <w:color w:val="231F20"/>
                                <w:spacing w:val="4"/>
                                <w:sz w:val="24"/>
                                <w:szCs w:val="24"/>
                              </w:rPr>
                              <w:t>g</w:t>
                            </w:r>
                            <w:r w:rsidRPr="00CD0311">
                              <w:rPr>
                                <w:rFonts w:ascii="Garamond" w:eastAsia="Garamond" w:hAnsi="Garamond" w:cs="Garamond"/>
                                <w:color w:val="231F20"/>
                                <w:sz w:val="24"/>
                                <w:szCs w:val="24"/>
                              </w:rPr>
                              <w:t>et</w:t>
                            </w:r>
                            <w:r w:rsidRPr="00CD0311">
                              <w:rPr>
                                <w:rFonts w:ascii="Garamond" w:eastAsia="Garamond" w:hAnsi="Garamond" w:cs="Garamond"/>
                                <w:color w:val="231F20"/>
                                <w:spacing w:val="-3"/>
                                <w:sz w:val="24"/>
                                <w:szCs w:val="24"/>
                              </w:rPr>
                              <w:t xml:space="preserve"> </w:t>
                            </w:r>
                            <w:r w:rsidRPr="00CD0311">
                              <w:rPr>
                                <w:rFonts w:ascii="Garamond" w:eastAsia="Garamond" w:hAnsi="Garamond" w:cs="Garamond"/>
                                <w:color w:val="231F20"/>
                                <w:sz w:val="24"/>
                                <w:szCs w:val="24"/>
                              </w:rPr>
                              <w:t>the</w:t>
                            </w:r>
                            <w:r w:rsidRPr="00CD0311">
                              <w:rPr>
                                <w:rFonts w:ascii="Garamond" w:eastAsia="Garamond" w:hAnsi="Garamond" w:cs="Garamond"/>
                                <w:color w:val="231F20"/>
                                <w:spacing w:val="-3"/>
                                <w:sz w:val="24"/>
                                <w:szCs w:val="24"/>
                              </w:rPr>
                              <w:t xml:space="preserve"> </w:t>
                            </w:r>
                            <w:r w:rsidRPr="00CD0311">
                              <w:rPr>
                                <w:rFonts w:ascii="Garamond" w:eastAsia="Garamond" w:hAnsi="Garamond" w:cs="Garamond"/>
                                <w:color w:val="231F20"/>
                                <w:sz w:val="24"/>
                                <w:szCs w:val="24"/>
                              </w:rPr>
                              <w:t>complete</w:t>
                            </w:r>
                            <w:r w:rsidRPr="00CD0311">
                              <w:rPr>
                                <w:rFonts w:ascii="Garamond" w:eastAsia="Garamond" w:hAnsi="Garamond" w:cs="Garamond"/>
                                <w:color w:val="231F20"/>
                                <w:spacing w:val="-9"/>
                                <w:sz w:val="24"/>
                                <w:szCs w:val="24"/>
                              </w:rPr>
                              <w:t xml:space="preserve"> </w:t>
                            </w:r>
                            <w:r w:rsidRPr="00CD0311">
                              <w:rPr>
                                <w:rFonts w:ascii="Garamond" w:eastAsia="Garamond" w:hAnsi="Garamond" w:cs="Garamond"/>
                                <w:color w:val="231F20"/>
                                <w:sz w:val="24"/>
                                <w:szCs w:val="24"/>
                              </w:rPr>
                              <w:t>te</w:t>
                            </w:r>
                            <w:r w:rsidRPr="00CD0311">
                              <w:rPr>
                                <w:rFonts w:ascii="Garamond" w:eastAsia="Garamond" w:hAnsi="Garamond" w:cs="Garamond"/>
                                <w:color w:val="231F20"/>
                                <w:spacing w:val="8"/>
                                <w:sz w:val="24"/>
                                <w:szCs w:val="24"/>
                              </w:rPr>
                              <w:t>r</w:t>
                            </w:r>
                            <w:r w:rsidRPr="00CD0311">
                              <w:rPr>
                                <w:rFonts w:ascii="Garamond" w:eastAsia="Garamond" w:hAnsi="Garamond" w:cs="Garamond"/>
                                <w:color w:val="231F20"/>
                                <w:sz w:val="24"/>
                                <w:szCs w:val="24"/>
                              </w:rPr>
                              <w:t>ms</w:t>
                            </w:r>
                            <w:r w:rsidRPr="00CD0311">
                              <w:rPr>
                                <w:rFonts w:ascii="Garamond" w:eastAsia="Garamond" w:hAnsi="Garamond" w:cs="Garamond"/>
                                <w:color w:val="231F20"/>
                                <w:spacing w:val="-5"/>
                                <w:sz w:val="24"/>
                                <w:szCs w:val="24"/>
                              </w:rPr>
                              <w:t xml:space="preserve"> </w:t>
                            </w:r>
                            <w:r w:rsidRPr="00CD0311">
                              <w:rPr>
                                <w:rFonts w:ascii="Garamond" w:eastAsia="Garamond" w:hAnsi="Garamond" w:cs="Garamond"/>
                                <w:color w:val="231F20"/>
                                <w:sz w:val="24"/>
                                <w:szCs w:val="24"/>
                              </w:rPr>
                              <w:t>in the</w:t>
                            </w:r>
                            <w:r w:rsidRPr="00CD0311">
                              <w:rPr>
                                <w:rFonts w:ascii="Garamond" w:eastAsia="Garamond" w:hAnsi="Garamond" w:cs="Garamond"/>
                                <w:color w:val="231F20"/>
                                <w:spacing w:val="-3"/>
                                <w:sz w:val="24"/>
                                <w:szCs w:val="24"/>
                              </w:rPr>
                              <w:t xml:space="preserve"> </w:t>
                            </w:r>
                            <w:r w:rsidRPr="00CD0311">
                              <w:rPr>
                                <w:rFonts w:ascii="Garamond" w:eastAsia="Garamond" w:hAnsi="Garamond" w:cs="Garamond"/>
                                <w:color w:val="231F20"/>
                                <w:sz w:val="24"/>
                                <w:szCs w:val="24"/>
                              </w:rPr>
                              <w:t>policy</w:t>
                            </w:r>
                            <w:r w:rsidRPr="00CD0311">
                              <w:rPr>
                                <w:rFonts w:ascii="Garamond" w:eastAsia="Garamond" w:hAnsi="Garamond" w:cs="Garamond"/>
                                <w:color w:val="231F20"/>
                                <w:spacing w:val="-6"/>
                                <w:sz w:val="24"/>
                                <w:szCs w:val="24"/>
                              </w:rPr>
                              <w:t xml:space="preserve"> </w:t>
                            </w:r>
                            <w:r w:rsidRPr="00CD0311">
                              <w:rPr>
                                <w:rFonts w:ascii="Garamond" w:eastAsia="Garamond" w:hAnsi="Garamond" w:cs="Garamond"/>
                                <w:color w:val="231F20"/>
                                <w:sz w:val="24"/>
                                <w:szCs w:val="24"/>
                              </w:rPr>
                              <w:t>or plan document</w:t>
                            </w:r>
                            <w:r w:rsidRPr="00CD0311">
                              <w:rPr>
                                <w:rFonts w:ascii="Garamond" w:eastAsia="Garamond" w:hAnsi="Garamond" w:cs="Garamond"/>
                                <w:color w:val="231F20"/>
                                <w:spacing w:val="-9"/>
                                <w:sz w:val="24"/>
                                <w:szCs w:val="24"/>
                              </w:rPr>
                              <w:t xml:space="preserve"> </w:t>
                            </w:r>
                            <w:r w:rsidRPr="00CD0311">
                              <w:rPr>
                                <w:rFonts w:ascii="Garamond" w:eastAsia="Garamond" w:hAnsi="Garamond" w:cs="Garamond"/>
                                <w:color w:val="231F20"/>
                                <w:sz w:val="24"/>
                                <w:szCs w:val="24"/>
                              </w:rPr>
                              <w:t>at</w:t>
                            </w:r>
                            <w:r w:rsidRPr="00CD0311">
                              <w:rPr>
                                <w:rFonts w:ascii="Garamond" w:eastAsia="Garamond" w:hAnsi="Garamond" w:cs="Garamond"/>
                                <w:color w:val="231F20"/>
                                <w:spacing w:val="-2"/>
                                <w:sz w:val="24"/>
                                <w:szCs w:val="24"/>
                              </w:rPr>
                              <w:t xml:space="preserve"> </w:t>
                            </w:r>
                            <w:hyperlink r:id="rId10">
                              <w:r w:rsidRPr="00CD0311">
                                <w:rPr>
                                  <w:rFonts w:ascii="Garamond" w:eastAsia="Garamond" w:hAnsi="Garamond" w:cs="Garamond"/>
                                  <w:b/>
                                  <w:bCs/>
                                  <w:color w:val="231F20"/>
                                  <w:sz w:val="24"/>
                                  <w:szCs w:val="24"/>
                                </w:rPr>
                                <w:t>ww</w:t>
                              </w:r>
                              <w:r w:rsidRPr="00CD0311">
                                <w:rPr>
                                  <w:rFonts w:ascii="Garamond" w:eastAsia="Garamond" w:hAnsi="Garamond" w:cs="Garamond"/>
                                  <w:b/>
                                  <w:bCs/>
                                  <w:color w:val="231F20"/>
                                  <w:spacing w:val="-19"/>
                                  <w:sz w:val="24"/>
                                  <w:szCs w:val="24"/>
                                </w:rPr>
                                <w:t>w</w:t>
                              </w:r>
                              <w:r w:rsidRPr="00CD0311">
                                <w:rPr>
                                  <w:rFonts w:ascii="Garamond" w:eastAsia="Garamond" w:hAnsi="Garamond" w:cs="Garamond"/>
                                  <w:b/>
                                  <w:bCs/>
                                  <w:color w:val="231F20"/>
                                  <w:sz w:val="24"/>
                                  <w:szCs w:val="24"/>
                                </w:rPr>
                                <w:t>.[inse</w:t>
                              </w:r>
                              <w:r w:rsidRPr="00CD0311">
                                <w:rPr>
                                  <w:rFonts w:ascii="Garamond" w:eastAsia="Garamond" w:hAnsi="Garamond" w:cs="Garamond"/>
                                  <w:b/>
                                  <w:bCs/>
                                  <w:color w:val="231F20"/>
                                  <w:spacing w:val="8"/>
                                  <w:sz w:val="24"/>
                                  <w:szCs w:val="24"/>
                                </w:rPr>
                                <w:t>r</w:t>
                              </w:r>
                            </w:hyperlink>
                            <w:r w:rsidRPr="00CD0311">
                              <w:rPr>
                                <w:rFonts w:ascii="Garamond" w:eastAsia="Garamond" w:hAnsi="Garamond" w:cs="Garamond"/>
                                <w:b/>
                                <w:bCs/>
                                <w:color w:val="231F20"/>
                                <w:sz w:val="24"/>
                                <w:szCs w:val="24"/>
                              </w:rPr>
                              <w:t>t]</w:t>
                            </w:r>
                            <w:r w:rsidRPr="00CD0311">
                              <w:rPr>
                                <w:rFonts w:ascii="Garamond" w:eastAsia="Garamond" w:hAnsi="Garamond" w:cs="Garamond"/>
                                <w:b/>
                                <w:bCs/>
                                <w:color w:val="231F20"/>
                                <w:spacing w:val="-8"/>
                                <w:sz w:val="24"/>
                                <w:szCs w:val="24"/>
                              </w:rPr>
                              <w:t xml:space="preserve"> </w:t>
                            </w:r>
                            <w:r w:rsidRPr="00CD0311">
                              <w:rPr>
                                <w:rFonts w:ascii="Garamond" w:eastAsia="Garamond" w:hAnsi="Garamond" w:cs="Garamond"/>
                                <w:color w:val="231F20"/>
                                <w:sz w:val="24"/>
                                <w:szCs w:val="24"/>
                              </w:rPr>
                              <w:t xml:space="preserve">or </w:t>
                            </w:r>
                            <w:r w:rsidRPr="00CD0311">
                              <w:rPr>
                                <w:rFonts w:ascii="Garamond" w:eastAsia="Garamond" w:hAnsi="Garamond" w:cs="Garamond"/>
                                <w:color w:val="231F20"/>
                                <w:spacing w:val="-3"/>
                                <w:sz w:val="24"/>
                                <w:szCs w:val="24"/>
                              </w:rPr>
                              <w:t>b</w:t>
                            </w:r>
                            <w:r w:rsidRPr="00CD0311">
                              <w:rPr>
                                <w:rFonts w:ascii="Garamond" w:eastAsia="Garamond" w:hAnsi="Garamond" w:cs="Garamond"/>
                                <w:color w:val="231F20"/>
                                <w:sz w:val="24"/>
                                <w:szCs w:val="24"/>
                              </w:rPr>
                              <w:t>y calling</w:t>
                            </w:r>
                            <w:r w:rsidRPr="00CD0311">
                              <w:rPr>
                                <w:rFonts w:ascii="Garamond" w:eastAsia="Garamond" w:hAnsi="Garamond" w:cs="Garamond"/>
                                <w:color w:val="231F20"/>
                                <w:spacing w:val="-6"/>
                                <w:sz w:val="24"/>
                                <w:szCs w:val="24"/>
                              </w:rPr>
                              <w:t xml:space="preserve"> </w:t>
                            </w:r>
                            <w:r w:rsidRPr="00CD0311">
                              <w:rPr>
                                <w:rFonts w:ascii="Garamond" w:eastAsia="Garamond" w:hAnsi="Garamond" w:cs="Garamond"/>
                                <w:b/>
                                <w:bCs/>
                                <w:color w:val="231F20"/>
                                <w:sz w:val="24"/>
                                <w:szCs w:val="24"/>
                              </w:rPr>
                              <w:t>1-800-[inse</w:t>
                            </w:r>
                            <w:r w:rsidRPr="00CD0311">
                              <w:rPr>
                                <w:rFonts w:ascii="Garamond" w:eastAsia="Garamond" w:hAnsi="Garamond" w:cs="Garamond"/>
                                <w:b/>
                                <w:bCs/>
                                <w:color w:val="231F20"/>
                                <w:spacing w:val="8"/>
                                <w:sz w:val="24"/>
                                <w:szCs w:val="24"/>
                              </w:rPr>
                              <w:t>r</w:t>
                            </w:r>
                            <w:r w:rsidRPr="00CD0311">
                              <w:rPr>
                                <w:rFonts w:ascii="Garamond" w:eastAsia="Garamond" w:hAnsi="Garamond" w:cs="Garamond"/>
                                <w:b/>
                                <w:bCs/>
                                <w:color w:val="231F20"/>
                                <w:sz w:val="24"/>
                                <w:szCs w:val="24"/>
                              </w:rPr>
                              <w:t>t]</w:t>
                            </w:r>
                            <w:r w:rsidRPr="00CD0311">
                              <w:rPr>
                                <w:rFonts w:ascii="Garamond" w:eastAsia="Garamond" w:hAnsi="Garamond" w:cs="Garamond"/>
                                <w:color w:val="231F20"/>
                                <w:sz w:val="24"/>
                                <w:szCs w:val="24"/>
                              </w:rPr>
                              <w:t>.</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7C54D70A" id="_x0000_t202" coordsize="21600,21600" o:spt="202" path="m,l,21600r21600,l21600,xe">
                <v:stroke joinstyle="miter"/>
                <v:path gradientshapeok="t" o:connecttype="rect"/>
              </v:shapetype>
              <v:shape id="Text Box 2" o:spid="_x0000_s1026" type="#_x0000_t202" style="position:absolute;margin-left:1.5pt;margin-top:65.75pt;width:580.5pt;height:63.45pt;z-index:-251582976;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" fillcolor="#00a4de" strokecolor="#17365d [2415]" strokeweight="2.25pt">
                <v:textbox>
                  <w:txbxContent>
                    <w:p w14:paraId="43D1AF2E" w14:textId="77777777" w:rsidR="00CD0311" w:rsidRPr="00CD0311" w:rsidRDefault="00CD0311" w:rsidP="00CD0311">
                      <w:pPr>
                        <w:spacing w:before="62" w:after="0" w:line="249" w:lineRule="auto"/>
                        <w:ind w:left="1440" w:right="603"/>
                        <w:jc w:val="both"/>
                        <w:rPr>
                          <w:rFonts w:ascii="Garamond" w:eastAsia="Garamond" w:hAnsi="Garamond" w:cs="Garamond"/>
                          <w:sz w:val="24"/>
                          <w:szCs w:val="24"/>
                        </w:rPr>
                      </w:pPr>
                      <w:r w:rsidRPr="00CD0311">
                        <w:rPr>
                          <w:rFonts w:ascii="Garamond" w:eastAsia="Arial" w:hAnsi="Garamond" w:cs="Arial"/>
                          <w:b/>
                          <w:bCs/>
                          <w:color w:val="231F20"/>
                          <w:sz w:val="36"/>
                          <w:szCs w:val="36"/>
                        </w:rPr>
                        <w:t>This is only a summar</w:t>
                      </w:r>
                      <w:r w:rsidRPr="00CD0311">
                        <w:rPr>
                          <w:rFonts w:ascii="Garamond" w:eastAsia="Arial" w:hAnsi="Garamond" w:cs="Arial"/>
                          <w:b/>
                          <w:bCs/>
                          <w:color w:val="231F20"/>
                          <w:spacing w:val="-27"/>
                          <w:sz w:val="36"/>
                          <w:szCs w:val="36"/>
                        </w:rPr>
                        <w:t>y</w:t>
                      </w:r>
                      <w:r w:rsidRPr="00CD0311">
                        <w:rPr>
                          <w:rFonts w:ascii="Garamond" w:eastAsia="Arial" w:hAnsi="Garamond" w:cs="Arial"/>
                          <w:b/>
                          <w:bCs/>
                          <w:color w:val="231F20"/>
                          <w:sz w:val="36"/>
                          <w:szCs w:val="36"/>
                        </w:rPr>
                        <w:t xml:space="preserve">. </w:t>
                      </w:r>
                      <w:r w:rsidRPr="00CD0311">
                        <w:rPr>
                          <w:rFonts w:ascii="Garamond" w:eastAsia="Garamond" w:hAnsi="Garamond" w:cs="Garamond"/>
                          <w:color w:val="231F20"/>
                          <w:sz w:val="24"/>
                          <w:szCs w:val="24"/>
                        </w:rPr>
                        <w:t>If</w:t>
                      </w:r>
                      <w:r w:rsidRPr="00CD0311">
                        <w:rPr>
                          <w:rFonts w:ascii="Garamond" w:eastAsia="Garamond" w:hAnsi="Garamond" w:cs="Garamond"/>
                          <w:color w:val="231F20"/>
                          <w:spacing w:val="29"/>
                          <w:sz w:val="24"/>
                          <w:szCs w:val="24"/>
                        </w:rPr>
                        <w:t xml:space="preserve"> </w:t>
                      </w:r>
                      <w:r w:rsidRPr="00CD0311">
                        <w:rPr>
                          <w:rFonts w:ascii="Garamond" w:eastAsia="Garamond" w:hAnsi="Garamond" w:cs="Garamond"/>
                          <w:color w:val="231F20"/>
                          <w:spacing w:val="-3"/>
                          <w:sz w:val="24"/>
                          <w:szCs w:val="24"/>
                        </w:rPr>
                        <w:t>y</w:t>
                      </w:r>
                      <w:r w:rsidRPr="00CD0311">
                        <w:rPr>
                          <w:rFonts w:ascii="Garamond" w:eastAsia="Garamond" w:hAnsi="Garamond" w:cs="Garamond"/>
                          <w:color w:val="231F20"/>
                          <w:sz w:val="24"/>
                          <w:szCs w:val="24"/>
                        </w:rPr>
                        <w:t>ou</w:t>
                      </w:r>
                      <w:r w:rsidRPr="00CD0311">
                        <w:rPr>
                          <w:rFonts w:ascii="Garamond" w:eastAsia="Garamond" w:hAnsi="Garamond" w:cs="Garamond"/>
                          <w:color w:val="231F20"/>
                          <w:spacing w:val="-1"/>
                          <w:sz w:val="24"/>
                          <w:szCs w:val="24"/>
                        </w:rPr>
                        <w:t xml:space="preserve"> </w:t>
                      </w:r>
                      <w:r w:rsidRPr="00CD0311">
                        <w:rPr>
                          <w:rFonts w:ascii="Garamond" w:eastAsia="Garamond" w:hAnsi="Garamond" w:cs="Garamond"/>
                          <w:color w:val="231F20"/>
                          <w:spacing w:val="-3"/>
                          <w:sz w:val="24"/>
                          <w:szCs w:val="24"/>
                        </w:rPr>
                        <w:t>w</w:t>
                      </w:r>
                      <w:r w:rsidRPr="00CD0311">
                        <w:rPr>
                          <w:rFonts w:ascii="Garamond" w:eastAsia="Garamond" w:hAnsi="Garamond" w:cs="Garamond"/>
                          <w:color w:val="231F20"/>
                          <w:sz w:val="24"/>
                          <w:szCs w:val="24"/>
                        </w:rPr>
                        <w:t>ant</w:t>
                      </w:r>
                      <w:r w:rsidRPr="00CD0311">
                        <w:rPr>
                          <w:rFonts w:ascii="Garamond" w:eastAsia="Garamond" w:hAnsi="Garamond" w:cs="Garamond"/>
                          <w:color w:val="231F20"/>
                          <w:spacing w:val="-2"/>
                          <w:sz w:val="24"/>
                          <w:szCs w:val="24"/>
                        </w:rPr>
                        <w:t xml:space="preserve"> </w:t>
                      </w:r>
                      <w:r w:rsidRPr="00CD0311">
                        <w:rPr>
                          <w:rFonts w:ascii="Garamond" w:eastAsia="Garamond" w:hAnsi="Garamond" w:cs="Garamond"/>
                          <w:color w:val="231F20"/>
                          <w:sz w:val="24"/>
                          <w:szCs w:val="24"/>
                        </w:rPr>
                        <w:t>more detail</w:t>
                      </w:r>
                      <w:r w:rsidRPr="00CD0311">
                        <w:rPr>
                          <w:rFonts w:ascii="Garamond" w:eastAsia="Garamond" w:hAnsi="Garamond" w:cs="Garamond"/>
                          <w:color w:val="231F20"/>
                          <w:spacing w:val="-5"/>
                          <w:sz w:val="24"/>
                          <w:szCs w:val="24"/>
                        </w:rPr>
                        <w:t xml:space="preserve"> </w:t>
                      </w:r>
                      <w:r w:rsidRPr="00CD0311">
                        <w:rPr>
                          <w:rFonts w:ascii="Garamond" w:eastAsia="Garamond" w:hAnsi="Garamond" w:cs="Garamond"/>
                          <w:color w:val="231F20"/>
                          <w:sz w:val="24"/>
                          <w:szCs w:val="24"/>
                        </w:rPr>
                        <w:t>about dental c</w:t>
                      </w:r>
                      <w:r w:rsidRPr="00CD0311">
                        <w:rPr>
                          <w:rFonts w:ascii="Garamond" w:eastAsia="Garamond" w:hAnsi="Garamond" w:cs="Garamond"/>
                          <w:color w:val="231F20"/>
                          <w:spacing w:val="-3"/>
                          <w:sz w:val="24"/>
                          <w:szCs w:val="24"/>
                        </w:rPr>
                        <w:t>o</w:t>
                      </w:r>
                      <w:r w:rsidRPr="00CD0311">
                        <w:rPr>
                          <w:rFonts w:ascii="Garamond" w:eastAsia="Garamond" w:hAnsi="Garamond" w:cs="Garamond"/>
                          <w:color w:val="231F20"/>
                          <w:spacing w:val="-5"/>
                          <w:sz w:val="24"/>
                          <w:szCs w:val="24"/>
                        </w:rPr>
                        <w:t>v</w:t>
                      </w:r>
                      <w:r w:rsidRPr="00CD0311">
                        <w:rPr>
                          <w:rFonts w:ascii="Garamond" w:eastAsia="Garamond" w:hAnsi="Garamond" w:cs="Garamond"/>
                          <w:color w:val="231F20"/>
                          <w:sz w:val="24"/>
                          <w:szCs w:val="24"/>
                        </w:rPr>
                        <w:t>era</w:t>
                      </w:r>
                      <w:r w:rsidRPr="00CD0311">
                        <w:rPr>
                          <w:rFonts w:ascii="Garamond" w:eastAsia="Garamond" w:hAnsi="Garamond" w:cs="Garamond"/>
                          <w:color w:val="231F20"/>
                          <w:spacing w:val="4"/>
                          <w:sz w:val="24"/>
                          <w:szCs w:val="24"/>
                        </w:rPr>
                        <w:t>g</w:t>
                      </w:r>
                      <w:r w:rsidRPr="00CD0311">
                        <w:rPr>
                          <w:rFonts w:ascii="Garamond" w:eastAsia="Garamond" w:hAnsi="Garamond" w:cs="Garamond"/>
                          <w:color w:val="231F20"/>
                          <w:sz w:val="24"/>
                          <w:szCs w:val="24"/>
                        </w:rPr>
                        <w:t>e</w:t>
                      </w:r>
                      <w:r w:rsidRPr="00CD0311">
                        <w:rPr>
                          <w:rFonts w:ascii="Garamond" w:eastAsia="Garamond" w:hAnsi="Garamond" w:cs="Garamond"/>
                          <w:color w:val="231F20"/>
                          <w:spacing w:val="-4"/>
                          <w:sz w:val="24"/>
                          <w:szCs w:val="24"/>
                        </w:rPr>
                        <w:t xml:space="preserve"> </w:t>
                      </w:r>
                      <w:r w:rsidRPr="00CD0311">
                        <w:rPr>
                          <w:rFonts w:ascii="Garamond" w:eastAsia="Garamond" w:hAnsi="Garamond" w:cs="Garamond"/>
                          <w:color w:val="231F20"/>
                          <w:sz w:val="24"/>
                          <w:szCs w:val="24"/>
                        </w:rPr>
                        <w:t>and costs under this</w:t>
                      </w:r>
                      <w:r w:rsidRPr="00CD0311">
                        <w:rPr>
                          <w:rFonts w:ascii="Garamond" w:eastAsia="Garamond" w:hAnsi="Garamond" w:cs="Garamond"/>
                          <w:color w:val="231F20"/>
                          <w:spacing w:val="-3"/>
                          <w:sz w:val="24"/>
                          <w:szCs w:val="24"/>
                        </w:rPr>
                        <w:t xml:space="preserve"> </w:t>
                      </w:r>
                      <w:r w:rsidRPr="00CD0311">
                        <w:rPr>
                          <w:rFonts w:ascii="Garamond" w:eastAsia="Garamond" w:hAnsi="Garamond" w:cs="Garamond"/>
                          <w:color w:val="231F20"/>
                          <w:sz w:val="24"/>
                          <w:szCs w:val="24"/>
                        </w:rPr>
                        <w:t xml:space="preserve">plan, </w:t>
                      </w:r>
                      <w:r w:rsidRPr="00CD0311">
                        <w:rPr>
                          <w:rFonts w:ascii="Garamond" w:eastAsia="Garamond" w:hAnsi="Garamond" w:cs="Garamond"/>
                          <w:color w:val="231F20"/>
                          <w:spacing w:val="-3"/>
                          <w:sz w:val="24"/>
                          <w:szCs w:val="24"/>
                        </w:rPr>
                        <w:t>y</w:t>
                      </w:r>
                      <w:r w:rsidRPr="00CD0311">
                        <w:rPr>
                          <w:rFonts w:ascii="Garamond" w:eastAsia="Garamond" w:hAnsi="Garamond" w:cs="Garamond"/>
                          <w:color w:val="231F20"/>
                          <w:sz w:val="24"/>
                          <w:szCs w:val="24"/>
                        </w:rPr>
                        <w:t>ou</w:t>
                      </w:r>
                      <w:r w:rsidRPr="00CD0311">
                        <w:rPr>
                          <w:rFonts w:ascii="Garamond" w:eastAsia="Garamond" w:hAnsi="Garamond" w:cs="Garamond"/>
                          <w:color w:val="231F20"/>
                          <w:spacing w:val="-1"/>
                          <w:sz w:val="24"/>
                          <w:szCs w:val="24"/>
                        </w:rPr>
                        <w:t xml:space="preserve"> </w:t>
                      </w:r>
                      <w:r w:rsidRPr="00CD0311">
                        <w:rPr>
                          <w:rFonts w:ascii="Garamond" w:eastAsia="Garamond" w:hAnsi="Garamond" w:cs="Garamond"/>
                          <w:color w:val="231F20"/>
                          <w:sz w:val="24"/>
                          <w:szCs w:val="24"/>
                        </w:rPr>
                        <w:t xml:space="preserve">can </w:t>
                      </w:r>
                      <w:r w:rsidRPr="00CD0311">
                        <w:rPr>
                          <w:rFonts w:ascii="Garamond" w:eastAsia="Garamond" w:hAnsi="Garamond" w:cs="Garamond"/>
                          <w:color w:val="231F20"/>
                          <w:spacing w:val="4"/>
                          <w:sz w:val="24"/>
                          <w:szCs w:val="24"/>
                        </w:rPr>
                        <w:t>g</w:t>
                      </w:r>
                      <w:r w:rsidRPr="00CD0311">
                        <w:rPr>
                          <w:rFonts w:ascii="Garamond" w:eastAsia="Garamond" w:hAnsi="Garamond" w:cs="Garamond"/>
                          <w:color w:val="231F20"/>
                          <w:sz w:val="24"/>
                          <w:szCs w:val="24"/>
                        </w:rPr>
                        <w:t>et</w:t>
                      </w:r>
                      <w:r w:rsidRPr="00CD0311">
                        <w:rPr>
                          <w:rFonts w:ascii="Garamond" w:eastAsia="Garamond" w:hAnsi="Garamond" w:cs="Garamond"/>
                          <w:color w:val="231F20"/>
                          <w:spacing w:val="-3"/>
                          <w:sz w:val="24"/>
                          <w:szCs w:val="24"/>
                        </w:rPr>
                        <w:t xml:space="preserve"> </w:t>
                      </w:r>
                      <w:r w:rsidRPr="00CD0311">
                        <w:rPr>
                          <w:rFonts w:ascii="Garamond" w:eastAsia="Garamond" w:hAnsi="Garamond" w:cs="Garamond"/>
                          <w:color w:val="231F20"/>
                          <w:sz w:val="24"/>
                          <w:szCs w:val="24"/>
                        </w:rPr>
                        <w:t>the</w:t>
                      </w:r>
                      <w:r w:rsidRPr="00CD0311">
                        <w:rPr>
                          <w:rFonts w:ascii="Garamond" w:eastAsia="Garamond" w:hAnsi="Garamond" w:cs="Garamond"/>
                          <w:color w:val="231F20"/>
                          <w:spacing w:val="-3"/>
                          <w:sz w:val="24"/>
                          <w:szCs w:val="24"/>
                        </w:rPr>
                        <w:t xml:space="preserve"> </w:t>
                      </w:r>
                      <w:r w:rsidRPr="00CD0311">
                        <w:rPr>
                          <w:rFonts w:ascii="Garamond" w:eastAsia="Garamond" w:hAnsi="Garamond" w:cs="Garamond"/>
                          <w:color w:val="231F20"/>
                          <w:sz w:val="24"/>
                          <w:szCs w:val="24"/>
                        </w:rPr>
                        <w:t>complete</w:t>
                      </w:r>
                      <w:r w:rsidRPr="00CD0311">
                        <w:rPr>
                          <w:rFonts w:ascii="Garamond" w:eastAsia="Garamond" w:hAnsi="Garamond" w:cs="Garamond"/>
                          <w:color w:val="231F20"/>
                          <w:spacing w:val="-9"/>
                          <w:sz w:val="24"/>
                          <w:szCs w:val="24"/>
                        </w:rPr>
                        <w:t xml:space="preserve"> </w:t>
                      </w:r>
                      <w:r w:rsidRPr="00CD0311">
                        <w:rPr>
                          <w:rFonts w:ascii="Garamond" w:eastAsia="Garamond" w:hAnsi="Garamond" w:cs="Garamond"/>
                          <w:color w:val="231F20"/>
                          <w:sz w:val="24"/>
                          <w:szCs w:val="24"/>
                        </w:rPr>
                        <w:t>te</w:t>
                      </w:r>
                      <w:r w:rsidRPr="00CD0311">
                        <w:rPr>
                          <w:rFonts w:ascii="Garamond" w:eastAsia="Garamond" w:hAnsi="Garamond" w:cs="Garamond"/>
                          <w:color w:val="231F20"/>
                          <w:spacing w:val="8"/>
                          <w:sz w:val="24"/>
                          <w:szCs w:val="24"/>
                        </w:rPr>
                        <w:t>r</w:t>
                      </w:r>
                      <w:r w:rsidRPr="00CD0311">
                        <w:rPr>
                          <w:rFonts w:ascii="Garamond" w:eastAsia="Garamond" w:hAnsi="Garamond" w:cs="Garamond"/>
                          <w:color w:val="231F20"/>
                          <w:sz w:val="24"/>
                          <w:szCs w:val="24"/>
                        </w:rPr>
                        <w:t>ms</w:t>
                      </w:r>
                      <w:r w:rsidRPr="00CD0311">
                        <w:rPr>
                          <w:rFonts w:ascii="Garamond" w:eastAsia="Garamond" w:hAnsi="Garamond" w:cs="Garamond"/>
                          <w:color w:val="231F20"/>
                          <w:spacing w:val="-5"/>
                          <w:sz w:val="24"/>
                          <w:szCs w:val="24"/>
                        </w:rPr>
                        <w:t xml:space="preserve"> </w:t>
                      </w:r>
                      <w:r w:rsidRPr="00CD0311">
                        <w:rPr>
                          <w:rFonts w:ascii="Garamond" w:eastAsia="Garamond" w:hAnsi="Garamond" w:cs="Garamond"/>
                          <w:color w:val="231F20"/>
                          <w:sz w:val="24"/>
                          <w:szCs w:val="24"/>
                        </w:rPr>
                        <w:t>in the</w:t>
                      </w:r>
                      <w:r w:rsidRPr="00CD0311">
                        <w:rPr>
                          <w:rFonts w:ascii="Garamond" w:eastAsia="Garamond" w:hAnsi="Garamond" w:cs="Garamond"/>
                          <w:color w:val="231F20"/>
                          <w:spacing w:val="-3"/>
                          <w:sz w:val="24"/>
                          <w:szCs w:val="24"/>
                        </w:rPr>
                        <w:t xml:space="preserve"> </w:t>
                      </w:r>
                      <w:r w:rsidRPr="00CD0311">
                        <w:rPr>
                          <w:rFonts w:ascii="Garamond" w:eastAsia="Garamond" w:hAnsi="Garamond" w:cs="Garamond"/>
                          <w:color w:val="231F20"/>
                          <w:sz w:val="24"/>
                          <w:szCs w:val="24"/>
                        </w:rPr>
                        <w:t>policy</w:t>
                      </w:r>
                      <w:r w:rsidRPr="00CD0311">
                        <w:rPr>
                          <w:rFonts w:ascii="Garamond" w:eastAsia="Garamond" w:hAnsi="Garamond" w:cs="Garamond"/>
                          <w:color w:val="231F20"/>
                          <w:spacing w:val="-6"/>
                          <w:sz w:val="24"/>
                          <w:szCs w:val="24"/>
                        </w:rPr>
                        <w:t xml:space="preserve"> </w:t>
                      </w:r>
                      <w:r w:rsidRPr="00CD0311">
                        <w:rPr>
                          <w:rFonts w:ascii="Garamond" w:eastAsia="Garamond" w:hAnsi="Garamond" w:cs="Garamond"/>
                          <w:color w:val="231F20"/>
                          <w:sz w:val="24"/>
                          <w:szCs w:val="24"/>
                        </w:rPr>
                        <w:t>or plan document</w:t>
                      </w:r>
                      <w:r w:rsidRPr="00CD0311">
                        <w:rPr>
                          <w:rFonts w:ascii="Garamond" w:eastAsia="Garamond" w:hAnsi="Garamond" w:cs="Garamond"/>
                          <w:color w:val="231F20"/>
                          <w:spacing w:val="-9"/>
                          <w:sz w:val="24"/>
                          <w:szCs w:val="24"/>
                        </w:rPr>
                        <w:t xml:space="preserve"> </w:t>
                      </w:r>
                      <w:r w:rsidRPr="00CD0311">
                        <w:rPr>
                          <w:rFonts w:ascii="Garamond" w:eastAsia="Garamond" w:hAnsi="Garamond" w:cs="Garamond"/>
                          <w:color w:val="231F20"/>
                          <w:sz w:val="24"/>
                          <w:szCs w:val="24"/>
                        </w:rPr>
                        <w:t>at</w:t>
                      </w:r>
                      <w:r w:rsidRPr="00CD0311">
                        <w:rPr>
                          <w:rFonts w:ascii="Garamond" w:eastAsia="Garamond" w:hAnsi="Garamond" w:cs="Garamond"/>
                          <w:color w:val="231F20"/>
                          <w:spacing w:val="-2"/>
                          <w:sz w:val="24"/>
                          <w:szCs w:val="24"/>
                        </w:rPr>
                        <w:t xml:space="preserve"> </w:t>
                      </w:r>
                      <w:hyperlink r:id="rId11">
                        <w:r w:rsidRPr="00CD0311">
                          <w:rPr>
                            <w:rFonts w:ascii="Garamond" w:eastAsia="Garamond" w:hAnsi="Garamond" w:cs="Garamond"/>
                            <w:b/>
                            <w:bCs/>
                            <w:color w:val="231F20"/>
                            <w:sz w:val="24"/>
                            <w:szCs w:val="24"/>
                          </w:rPr>
                          <w:t>ww</w:t>
                        </w:r>
                        <w:r w:rsidRPr="00CD0311">
                          <w:rPr>
                            <w:rFonts w:ascii="Garamond" w:eastAsia="Garamond" w:hAnsi="Garamond" w:cs="Garamond"/>
                            <w:b/>
                            <w:bCs/>
                            <w:color w:val="231F20"/>
                            <w:spacing w:val="-19"/>
                            <w:sz w:val="24"/>
                            <w:szCs w:val="24"/>
                          </w:rPr>
                          <w:t>w</w:t>
                        </w:r>
                        <w:r w:rsidRPr="00CD0311">
                          <w:rPr>
                            <w:rFonts w:ascii="Garamond" w:eastAsia="Garamond" w:hAnsi="Garamond" w:cs="Garamond"/>
                            <w:b/>
                            <w:bCs/>
                            <w:color w:val="231F20"/>
                            <w:sz w:val="24"/>
                            <w:szCs w:val="24"/>
                          </w:rPr>
                          <w:t>.[inse</w:t>
                        </w:r>
                        <w:r w:rsidRPr="00CD0311">
                          <w:rPr>
                            <w:rFonts w:ascii="Garamond" w:eastAsia="Garamond" w:hAnsi="Garamond" w:cs="Garamond"/>
                            <w:b/>
                            <w:bCs/>
                            <w:color w:val="231F20"/>
                            <w:spacing w:val="8"/>
                            <w:sz w:val="24"/>
                            <w:szCs w:val="24"/>
                          </w:rPr>
                          <w:t>r</w:t>
                        </w:r>
                      </w:hyperlink>
                      <w:r w:rsidRPr="00CD0311">
                        <w:rPr>
                          <w:rFonts w:ascii="Garamond" w:eastAsia="Garamond" w:hAnsi="Garamond" w:cs="Garamond"/>
                          <w:b/>
                          <w:bCs/>
                          <w:color w:val="231F20"/>
                          <w:sz w:val="24"/>
                          <w:szCs w:val="24"/>
                        </w:rPr>
                        <w:t>t]</w:t>
                      </w:r>
                      <w:r w:rsidRPr="00CD0311">
                        <w:rPr>
                          <w:rFonts w:ascii="Garamond" w:eastAsia="Garamond" w:hAnsi="Garamond" w:cs="Garamond"/>
                          <w:b/>
                          <w:bCs/>
                          <w:color w:val="231F20"/>
                          <w:spacing w:val="-8"/>
                          <w:sz w:val="24"/>
                          <w:szCs w:val="24"/>
                        </w:rPr>
                        <w:t xml:space="preserve"> </w:t>
                      </w:r>
                      <w:r w:rsidRPr="00CD0311">
                        <w:rPr>
                          <w:rFonts w:ascii="Garamond" w:eastAsia="Garamond" w:hAnsi="Garamond" w:cs="Garamond"/>
                          <w:color w:val="231F20"/>
                          <w:sz w:val="24"/>
                          <w:szCs w:val="24"/>
                        </w:rPr>
                        <w:t xml:space="preserve">or </w:t>
                      </w:r>
                      <w:r w:rsidRPr="00CD0311">
                        <w:rPr>
                          <w:rFonts w:ascii="Garamond" w:eastAsia="Garamond" w:hAnsi="Garamond" w:cs="Garamond"/>
                          <w:color w:val="231F20"/>
                          <w:spacing w:val="-3"/>
                          <w:sz w:val="24"/>
                          <w:szCs w:val="24"/>
                        </w:rPr>
                        <w:t>b</w:t>
                      </w:r>
                      <w:r w:rsidRPr="00CD0311">
                        <w:rPr>
                          <w:rFonts w:ascii="Garamond" w:eastAsia="Garamond" w:hAnsi="Garamond" w:cs="Garamond"/>
                          <w:color w:val="231F20"/>
                          <w:sz w:val="24"/>
                          <w:szCs w:val="24"/>
                        </w:rPr>
                        <w:t>y calling</w:t>
                      </w:r>
                      <w:r w:rsidRPr="00CD0311">
                        <w:rPr>
                          <w:rFonts w:ascii="Garamond" w:eastAsia="Garamond" w:hAnsi="Garamond" w:cs="Garamond"/>
                          <w:color w:val="231F20"/>
                          <w:spacing w:val="-6"/>
                          <w:sz w:val="24"/>
                          <w:szCs w:val="24"/>
                        </w:rPr>
                        <w:t xml:space="preserve"> </w:t>
                      </w:r>
                      <w:r w:rsidRPr="00CD0311">
                        <w:rPr>
                          <w:rFonts w:ascii="Garamond" w:eastAsia="Garamond" w:hAnsi="Garamond" w:cs="Garamond"/>
                          <w:b/>
                          <w:bCs/>
                          <w:color w:val="231F20"/>
                          <w:sz w:val="24"/>
                          <w:szCs w:val="24"/>
                        </w:rPr>
                        <w:t>1-800-[inse</w:t>
                      </w:r>
                      <w:r w:rsidRPr="00CD0311">
                        <w:rPr>
                          <w:rFonts w:ascii="Garamond" w:eastAsia="Garamond" w:hAnsi="Garamond" w:cs="Garamond"/>
                          <w:b/>
                          <w:bCs/>
                          <w:color w:val="231F20"/>
                          <w:spacing w:val="8"/>
                          <w:sz w:val="24"/>
                          <w:szCs w:val="24"/>
                        </w:rPr>
                        <w:t>r</w:t>
                      </w:r>
                      <w:r w:rsidRPr="00CD0311">
                        <w:rPr>
                          <w:rFonts w:ascii="Garamond" w:eastAsia="Garamond" w:hAnsi="Garamond" w:cs="Garamond"/>
                          <w:b/>
                          <w:bCs/>
                          <w:color w:val="231F20"/>
                          <w:sz w:val="24"/>
                          <w:szCs w:val="24"/>
                        </w:rPr>
                        <w:t>t]</w:t>
                      </w:r>
                      <w:r w:rsidRPr="00CD0311">
                        <w:rPr>
                          <w:rFonts w:ascii="Garamond" w:eastAsia="Garamond" w:hAnsi="Garamond" w:cs="Garamond"/>
                          <w:color w:val="231F20"/>
                          <w:sz w:val="24"/>
                          <w:szCs w:val="24"/>
                        </w:rPr>
                        <w:t>.</w:t>
                      </w:r>
                    </w:p>
                  </w:txbxContent>
                </v:textbox>
                <w10:wrap type="through" anchorx="margin" anchory="page"/>
              </v:shape>
            </w:pict>
          </mc:Fallback>
        </mc:AlternateContent>
      </w:r>
      <w:r w:rsidR="00CD0311">
        <w:rPr>
          <w:noProof/>
        </w:rPr>
        <w:drawing>
          <wp:anchor distT="0" distB="0" distL="114300" distR="114300" simplePos="0" relativeHeight="251734528" behindDoc="0" locked="0" layoutInCell="1" allowOverlap="1" wp14:anchorId="41E1E735" wp14:editId="1186A936">
            <wp:simplePos x="0" y="0"/>
            <wp:positionH relativeFrom="margin">
              <wp:posOffset>220345</wp:posOffset>
            </wp:positionH>
            <wp:positionV relativeFrom="margin">
              <wp:posOffset>3175</wp:posOffset>
            </wp:positionV>
            <wp:extent cx="548640" cy="516094"/>
            <wp:effectExtent l="0" t="0" r="3810" b="0"/>
            <wp:wrapSquare wrapText="bothSides"/>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 name="Untitled-1-01.png"/>
                    <pic:cNvPicPr/>
                  </pic:nvPicPr>
                  <pic:blipFill>
                    <a:blip r:embed="rId12">
                      <a:extLst>
                        <a:ext uri="{28A0092B-C50C-407E-A947-70E740481C1C}">
                          <a14:useLocalDpi xmlns:a14="http://schemas.microsoft.com/office/drawing/2010/main" val="0"/>
                        </a:ext>
                      </a:extLst>
                    </a:blip>
                    <a:stretch>
                      <a:fillRect/>
                    </a:stretch>
                  </pic:blipFill>
                  <pic:spPr>
                    <a:xfrm>
                      <a:off x="0" y="0"/>
                      <a:ext cx="548640" cy="516094"/>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tblLook w:val="04A0" w:firstRow="1" w:lastRow="0" w:firstColumn="1" w:lastColumn="0" w:noHBand="0" w:noVBand="1"/>
      </w:tblPr>
      <w:tblGrid>
        <w:gridCol w:w="2569"/>
        <w:gridCol w:w="2315"/>
        <w:gridCol w:w="6750"/>
      </w:tblGrid>
      <w:tr w:rsidR="00007B96" w:rsidRPr="00007B96" w14:paraId="6BF25E46" w14:textId="77777777" w:rsidTr="00BB4D2E">
        <w:trPr>
          <w:trHeight w:val="654"/>
        </w:trPr>
        <w:tc>
          <w:tcPr>
            <w:tcW w:w="0" w:type="auto"/>
            <w:tcBorders>
              <w:bottom w:val="nil"/>
            </w:tcBorders>
            <w:shd w:val="clear" w:color="auto" w:fill="00A4DE"/>
            <w:hideMark/>
          </w:tcPr>
          <w:p w14:paraId="776446CE" w14:textId="2B2361E9" w:rsidR="00007B96" w:rsidRPr="00007B96" w:rsidRDefault="00007B96" w:rsidP="00007B96">
            <w:pPr>
              <w:widowControl/>
              <w:spacing w:after="0" w:line="240" w:lineRule="auto"/>
              <w:rPr>
                <w:rFonts w:ascii="Arial" w:eastAsia="Times New Roman" w:hAnsi="Arial" w:cs="Arial"/>
                <w:b/>
                <w:bCs/>
                <w:color w:val="FFFFFF" w:themeColor="background1"/>
                <w:sz w:val="24"/>
                <w:szCs w:val="24"/>
              </w:rPr>
            </w:pPr>
            <w:r w:rsidRPr="00007B96">
              <w:rPr>
                <w:rFonts w:ascii="Arial" w:eastAsia="Times New Roman" w:hAnsi="Arial" w:cs="Arial"/>
                <w:b/>
                <w:bCs/>
                <w:color w:val="FFFFFF" w:themeColor="background1"/>
                <w:sz w:val="24"/>
                <w:szCs w:val="24"/>
              </w:rPr>
              <w:t>Important Questions</w:t>
            </w:r>
          </w:p>
        </w:tc>
        <w:tc>
          <w:tcPr>
            <w:tcW w:w="0" w:type="auto"/>
            <w:tcBorders>
              <w:bottom w:val="nil"/>
            </w:tcBorders>
            <w:shd w:val="clear" w:color="auto" w:fill="00A4DE"/>
            <w:hideMark/>
          </w:tcPr>
          <w:p w14:paraId="5CFD3AC1" w14:textId="7D1148A3" w:rsidR="00007B96" w:rsidRPr="00007B96" w:rsidRDefault="00007B96" w:rsidP="00007B96">
            <w:pPr>
              <w:widowControl/>
              <w:spacing w:after="0" w:line="240" w:lineRule="auto"/>
              <w:rPr>
                <w:rFonts w:ascii="Arial" w:eastAsia="Times New Roman" w:hAnsi="Arial" w:cs="Arial"/>
                <w:b/>
                <w:bCs/>
                <w:color w:val="FFFFFF" w:themeColor="background1"/>
                <w:sz w:val="24"/>
                <w:szCs w:val="24"/>
              </w:rPr>
            </w:pPr>
            <w:r w:rsidRPr="00007B96">
              <w:rPr>
                <w:rFonts w:ascii="Arial" w:eastAsia="Times New Roman" w:hAnsi="Arial" w:cs="Arial"/>
                <w:b/>
                <w:bCs/>
                <w:color w:val="FFFFFF" w:themeColor="background1"/>
                <w:sz w:val="24"/>
                <w:szCs w:val="24"/>
              </w:rPr>
              <w:t>Answers</w:t>
            </w:r>
          </w:p>
        </w:tc>
        <w:tc>
          <w:tcPr>
            <w:tcW w:w="0" w:type="auto"/>
            <w:tcBorders>
              <w:bottom w:val="nil"/>
            </w:tcBorders>
            <w:shd w:val="clear" w:color="auto" w:fill="00A4DE"/>
            <w:hideMark/>
          </w:tcPr>
          <w:p w14:paraId="79C3E9EF" w14:textId="698E13DD" w:rsidR="00007B96" w:rsidRPr="00007B96" w:rsidRDefault="00007B96" w:rsidP="00007B96">
            <w:pPr>
              <w:widowControl/>
              <w:spacing w:after="0" w:line="240" w:lineRule="auto"/>
              <w:rPr>
                <w:rFonts w:ascii="Arial" w:eastAsia="Times New Roman" w:hAnsi="Arial" w:cs="Arial"/>
                <w:b/>
                <w:bCs/>
                <w:color w:val="FFFFFF" w:themeColor="background1"/>
                <w:sz w:val="24"/>
                <w:szCs w:val="24"/>
              </w:rPr>
            </w:pPr>
            <w:r w:rsidRPr="00007B96">
              <w:rPr>
                <w:rFonts w:ascii="Arial" w:eastAsia="Times New Roman" w:hAnsi="Arial" w:cs="Arial"/>
                <w:b/>
                <w:bCs/>
                <w:color w:val="FFFFFF" w:themeColor="background1"/>
                <w:sz w:val="24"/>
                <w:szCs w:val="24"/>
              </w:rPr>
              <w:t>Why this Matters</w:t>
            </w:r>
          </w:p>
        </w:tc>
      </w:tr>
      <w:tr w:rsidR="00007B96" w:rsidRPr="00007B96" w14:paraId="7AD7D5BC" w14:textId="77777777" w:rsidTr="00BB4D2E">
        <w:trPr>
          <w:trHeight w:val="1008"/>
        </w:trPr>
        <w:tc>
          <w:tcPr>
            <w:tcW w:w="0" w:type="auto"/>
            <w:tcBorders>
              <w:top w:val="nil"/>
            </w:tcBorders>
            <w:shd w:val="clear" w:color="auto" w:fill="auto"/>
            <w:hideMark/>
          </w:tcPr>
          <w:p w14:paraId="2EF81D08" w14:textId="7F7E7E4A" w:rsidR="00007B96" w:rsidRPr="00156EF0" w:rsidRDefault="00007B96" w:rsidP="00156EF0">
            <w:pPr>
              <w:widowControl/>
              <w:spacing w:after="0" w:line="240" w:lineRule="auto"/>
              <w:rPr>
                <w:rFonts w:ascii="Garamond" w:eastAsia="Times New Roman" w:hAnsi="Garamond" w:cs="Times New Roman"/>
                <w:b/>
                <w:bCs/>
                <w:color w:val="000000"/>
              </w:rPr>
            </w:pPr>
            <w:r w:rsidRPr="00306D97">
              <w:rPr>
                <w:rFonts w:ascii="Garamond" w:eastAsia="Times New Roman" w:hAnsi="Garamond" w:cs="Times New Roman"/>
                <w:b/>
                <w:bCs/>
                <w:color w:val="000000"/>
              </w:rPr>
              <w:t>What is the premium amount?</w:t>
            </w:r>
          </w:p>
        </w:tc>
        <w:tc>
          <w:tcPr>
            <w:tcW w:w="0" w:type="auto"/>
            <w:tcBorders>
              <w:top w:val="nil"/>
            </w:tcBorders>
            <w:shd w:val="clear" w:color="auto" w:fill="auto"/>
            <w:hideMark/>
          </w:tcPr>
          <w:p w14:paraId="052FAB24" w14:textId="10C530BD" w:rsidR="00007B96" w:rsidRPr="00156EF0" w:rsidRDefault="0000426B" w:rsidP="00156EF0">
            <w:pPr>
              <w:widowControl/>
              <w:spacing w:after="0" w:line="240" w:lineRule="auto"/>
              <w:rPr>
                <w:rFonts w:ascii="Garamond" w:eastAsia="Times New Roman" w:hAnsi="Garamond" w:cs="Times New Roman"/>
                <w:b/>
                <w:bCs/>
                <w:color w:val="000000"/>
              </w:rPr>
            </w:pPr>
            <w:r>
              <w:rPr>
                <w:rFonts w:ascii="Garamond" w:eastAsia="Times New Roman" w:hAnsi="Garamond" w:cs="Times New Roman"/>
                <w:b/>
                <w:bCs/>
                <w:color w:val="000000"/>
              </w:rPr>
              <w:t>Adult: $</w:t>
            </w:r>
            <w:r>
              <w:rPr>
                <w:rFonts w:ascii="Garamond" w:eastAsia="Times New Roman" w:hAnsi="Garamond" w:cs="Times New Roman"/>
                <w:b/>
                <w:bCs/>
                <w:color w:val="000000"/>
              </w:rPr>
              <w:br/>
              <w:t>Child</w:t>
            </w:r>
            <w:r w:rsidR="00007B96" w:rsidRPr="00007B96">
              <w:rPr>
                <w:rFonts w:ascii="Garamond" w:eastAsia="Times New Roman" w:hAnsi="Garamond" w:cs="Times New Roman"/>
                <w:b/>
                <w:bCs/>
                <w:color w:val="000000"/>
              </w:rPr>
              <w:t>: $</w:t>
            </w:r>
          </w:p>
        </w:tc>
        <w:tc>
          <w:tcPr>
            <w:tcW w:w="0" w:type="auto"/>
            <w:tcBorders>
              <w:top w:val="nil"/>
            </w:tcBorders>
            <w:shd w:val="clear" w:color="auto" w:fill="auto"/>
            <w:hideMark/>
          </w:tcPr>
          <w:p w14:paraId="209B5D51" w14:textId="0357BF13" w:rsidR="00007B96" w:rsidRPr="00156EF0" w:rsidRDefault="00007B96" w:rsidP="00156EF0">
            <w:pPr>
              <w:widowControl/>
              <w:spacing w:after="0" w:line="240" w:lineRule="auto"/>
              <w:rPr>
                <w:rFonts w:ascii="Garamond" w:eastAsia="Times New Roman" w:hAnsi="Garamond" w:cs="Times New Roman"/>
                <w:color w:val="000000"/>
              </w:rPr>
            </w:pPr>
            <w:r w:rsidRPr="00306D97">
              <w:rPr>
                <w:rFonts w:ascii="Garamond" w:eastAsia="Times New Roman" w:hAnsi="Garamond" w:cs="Times New Roman"/>
                <w:color w:val="000000"/>
              </w:rPr>
              <w:t>The premium amount is a monthly fee you must pay to your insurance company to receive dental insurance.</w:t>
            </w:r>
          </w:p>
        </w:tc>
      </w:tr>
      <w:tr w:rsidR="00156EF0" w:rsidRPr="00007B96" w14:paraId="2EE23E78" w14:textId="77777777" w:rsidTr="00BB4D2E">
        <w:trPr>
          <w:trHeight w:val="1008"/>
        </w:trPr>
        <w:tc>
          <w:tcPr>
            <w:tcW w:w="0" w:type="auto"/>
            <w:tcBorders>
              <w:top w:val="nil"/>
            </w:tcBorders>
            <w:shd w:val="clear" w:color="auto" w:fill="auto"/>
          </w:tcPr>
          <w:p w14:paraId="113B7FF8" w14:textId="06F5E55D" w:rsidR="00156EF0" w:rsidRPr="00306D97" w:rsidRDefault="00156EF0" w:rsidP="00156EF0">
            <w:pPr>
              <w:widowControl/>
              <w:spacing w:after="0" w:line="240" w:lineRule="auto"/>
              <w:rPr>
                <w:rFonts w:ascii="Garamond" w:eastAsia="Times New Roman" w:hAnsi="Garamond" w:cs="Times New Roman"/>
                <w:b/>
                <w:bCs/>
                <w:color w:val="000000"/>
              </w:rPr>
            </w:pPr>
            <w:r w:rsidRPr="00306D97">
              <w:rPr>
                <w:rFonts w:ascii="Garamond" w:eastAsia="Times New Roman" w:hAnsi="Garamond" w:cs="Times New Roman"/>
                <w:b/>
                <w:bCs/>
                <w:color w:val="000000"/>
              </w:rPr>
              <w:t>What is the overall deductible?</w:t>
            </w:r>
          </w:p>
        </w:tc>
        <w:tc>
          <w:tcPr>
            <w:tcW w:w="0" w:type="auto"/>
            <w:tcBorders>
              <w:top w:val="nil"/>
            </w:tcBorders>
            <w:shd w:val="clear" w:color="auto" w:fill="auto"/>
          </w:tcPr>
          <w:p w14:paraId="32A8FC7D" w14:textId="226CD3AA" w:rsidR="00156EF0" w:rsidRDefault="00156EF0" w:rsidP="00156EF0">
            <w:pPr>
              <w:widowControl/>
              <w:spacing w:after="0" w:line="240" w:lineRule="auto"/>
              <w:rPr>
                <w:rFonts w:ascii="Garamond" w:eastAsia="Times New Roman" w:hAnsi="Garamond" w:cs="Times New Roman"/>
                <w:b/>
                <w:bCs/>
                <w:color w:val="000000"/>
              </w:rPr>
            </w:pPr>
            <w:r w:rsidRPr="00007B96">
              <w:rPr>
                <w:rFonts w:ascii="Garamond" w:eastAsia="Times New Roman" w:hAnsi="Garamond" w:cs="Times New Roman"/>
                <w:b/>
                <w:bCs/>
                <w:color w:val="000000"/>
              </w:rPr>
              <w:t xml:space="preserve">Adult: $                                 </w:t>
            </w:r>
            <w:r>
              <w:rPr>
                <w:rFonts w:ascii="Garamond" w:eastAsia="Times New Roman" w:hAnsi="Garamond" w:cs="Times New Roman"/>
                <w:b/>
                <w:bCs/>
                <w:color w:val="000000"/>
              </w:rPr>
              <w:t>Child</w:t>
            </w:r>
            <w:r w:rsidRPr="00007B96">
              <w:rPr>
                <w:rFonts w:ascii="Garamond" w:eastAsia="Times New Roman" w:hAnsi="Garamond" w:cs="Times New Roman"/>
                <w:b/>
                <w:bCs/>
                <w:color w:val="000000"/>
              </w:rPr>
              <w:t>: $</w:t>
            </w:r>
          </w:p>
        </w:tc>
        <w:tc>
          <w:tcPr>
            <w:tcW w:w="0" w:type="auto"/>
            <w:tcBorders>
              <w:top w:val="nil"/>
            </w:tcBorders>
            <w:shd w:val="clear" w:color="auto" w:fill="auto"/>
          </w:tcPr>
          <w:p w14:paraId="17EB09C3" w14:textId="4400E10C" w:rsidR="00156EF0" w:rsidRPr="00306D97" w:rsidRDefault="00156EF0" w:rsidP="00156EF0">
            <w:pPr>
              <w:widowControl/>
              <w:spacing w:after="0" w:line="240" w:lineRule="auto"/>
              <w:rPr>
                <w:rFonts w:ascii="Garamond" w:eastAsia="Times New Roman" w:hAnsi="Garamond" w:cs="Times New Roman"/>
                <w:color w:val="000000"/>
              </w:rPr>
            </w:pPr>
            <w:r w:rsidRPr="00306D97">
              <w:rPr>
                <w:rFonts w:ascii="Garamond" w:eastAsia="Times New Roman" w:hAnsi="Garamond" w:cs="Times New Roman"/>
                <w:color w:val="000000"/>
              </w:rPr>
              <w:t>You must pay all the costs related to covered services up to the deductible amount before this plan begins to pay for covered services you use. Check your policy or plan document to see when the deductible period starts (usually, but not always, January 1st). See the chart starting on page 2 for how much you pay for covered services after you meet the deductible.</w:t>
            </w:r>
          </w:p>
        </w:tc>
      </w:tr>
      <w:tr w:rsidR="00156EF0" w:rsidRPr="00007B96" w14:paraId="4FC48CAC" w14:textId="77777777" w:rsidTr="00BB4D2E">
        <w:trPr>
          <w:trHeight w:val="1008"/>
        </w:trPr>
        <w:tc>
          <w:tcPr>
            <w:tcW w:w="0" w:type="auto"/>
            <w:shd w:val="clear" w:color="auto" w:fill="auto"/>
            <w:hideMark/>
          </w:tcPr>
          <w:p w14:paraId="0E06D366" w14:textId="77777777" w:rsidR="00156EF0" w:rsidRPr="00306D97" w:rsidRDefault="00156EF0" w:rsidP="00156EF0">
            <w:pPr>
              <w:widowControl/>
              <w:spacing w:after="0" w:line="240" w:lineRule="auto"/>
              <w:rPr>
                <w:rFonts w:ascii="Garamond" w:eastAsia="Times New Roman" w:hAnsi="Garamond" w:cs="Times New Roman"/>
                <w:b/>
                <w:bCs/>
                <w:color w:val="000000"/>
              </w:rPr>
            </w:pPr>
            <w:r w:rsidRPr="00306D97">
              <w:rPr>
                <w:rFonts w:ascii="Garamond" w:eastAsia="Times New Roman" w:hAnsi="Garamond" w:cs="Times New Roman"/>
                <w:b/>
                <w:bCs/>
                <w:color w:val="000000"/>
              </w:rPr>
              <w:t>Does the deductible apply to preventive services?</w:t>
            </w:r>
          </w:p>
        </w:tc>
        <w:tc>
          <w:tcPr>
            <w:tcW w:w="0" w:type="auto"/>
            <w:shd w:val="clear" w:color="auto" w:fill="auto"/>
            <w:hideMark/>
          </w:tcPr>
          <w:p w14:paraId="36E8A900" w14:textId="77777777" w:rsidR="00156EF0" w:rsidRPr="00007B96" w:rsidRDefault="00156EF0" w:rsidP="00156EF0">
            <w:pPr>
              <w:widowControl/>
              <w:spacing w:after="0" w:line="240" w:lineRule="auto"/>
              <w:rPr>
                <w:rFonts w:ascii="Garamond" w:eastAsia="Times New Roman" w:hAnsi="Garamond" w:cs="Times New Roman"/>
                <w:b/>
                <w:bCs/>
                <w:color w:val="000000"/>
              </w:rPr>
            </w:pPr>
            <w:r w:rsidRPr="00007B96">
              <w:rPr>
                <w:rFonts w:ascii="Garamond" w:eastAsia="Times New Roman" w:hAnsi="Garamond" w:cs="Times New Roman"/>
                <w:b/>
                <w:bCs/>
                <w:color w:val="000000"/>
              </w:rPr>
              <w:t xml:space="preserve"> </w:t>
            </w:r>
          </w:p>
        </w:tc>
        <w:tc>
          <w:tcPr>
            <w:tcW w:w="0" w:type="auto"/>
            <w:shd w:val="clear" w:color="auto" w:fill="auto"/>
            <w:hideMark/>
          </w:tcPr>
          <w:p w14:paraId="16A840A4" w14:textId="77777777" w:rsidR="00156EF0" w:rsidRPr="00007B96" w:rsidRDefault="00156EF0" w:rsidP="00156EF0">
            <w:pPr>
              <w:widowControl/>
              <w:spacing w:after="0" w:line="240" w:lineRule="auto"/>
              <w:rPr>
                <w:rFonts w:ascii="Garamond" w:eastAsia="Times New Roman" w:hAnsi="Garamond" w:cs="Times New Roman"/>
                <w:color w:val="231F20"/>
              </w:rPr>
            </w:pPr>
            <w:r w:rsidRPr="00007B96">
              <w:rPr>
                <w:rFonts w:ascii="Garamond" w:eastAsia="Times New Roman" w:hAnsi="Garamond" w:cs="Times New Roman"/>
                <w:color w:val="231F20"/>
              </w:rPr>
              <w:t xml:space="preserve">The deductible </w:t>
            </w:r>
            <w:r w:rsidRPr="0000426B">
              <w:rPr>
                <w:rFonts w:ascii="Garamond" w:eastAsia="Times New Roman" w:hAnsi="Garamond" w:cs="Times New Roman"/>
                <w:b/>
                <w:color w:val="231F20"/>
              </w:rPr>
              <w:t xml:space="preserve">[does/does not] </w:t>
            </w:r>
            <w:r w:rsidRPr="00007B96">
              <w:rPr>
                <w:rFonts w:ascii="Garamond" w:eastAsia="Times New Roman" w:hAnsi="Garamond" w:cs="Times New Roman"/>
                <w:color w:val="231F20"/>
              </w:rPr>
              <w:t>apply to preventive exams, cleanings, or other preventive services. See the chart starting on page 2 for how much you pay for covered preventive services.</w:t>
            </w:r>
          </w:p>
        </w:tc>
      </w:tr>
      <w:tr w:rsidR="00156EF0" w:rsidRPr="00007B96" w14:paraId="7BFC4BCD" w14:textId="77777777" w:rsidTr="00BB4D2E">
        <w:trPr>
          <w:trHeight w:val="1008"/>
        </w:trPr>
        <w:tc>
          <w:tcPr>
            <w:tcW w:w="0" w:type="auto"/>
            <w:shd w:val="clear" w:color="auto" w:fill="auto"/>
            <w:hideMark/>
          </w:tcPr>
          <w:p w14:paraId="42558C0F" w14:textId="77777777" w:rsidR="00156EF0" w:rsidRPr="00306D97" w:rsidRDefault="00156EF0" w:rsidP="00156EF0">
            <w:pPr>
              <w:widowControl/>
              <w:spacing w:after="0" w:line="240" w:lineRule="auto"/>
              <w:rPr>
                <w:rFonts w:ascii="Garamond" w:eastAsia="Times New Roman" w:hAnsi="Garamond" w:cs="Times New Roman"/>
                <w:b/>
                <w:bCs/>
                <w:color w:val="000000"/>
              </w:rPr>
            </w:pPr>
            <w:r w:rsidRPr="00306D97">
              <w:rPr>
                <w:rFonts w:ascii="Garamond" w:eastAsia="Times New Roman" w:hAnsi="Garamond" w:cs="Times New Roman"/>
                <w:b/>
                <w:bCs/>
                <w:color w:val="000000"/>
              </w:rPr>
              <w:t>Is there an overall out-of-pocket limit on my share of dental costs?</w:t>
            </w:r>
          </w:p>
        </w:tc>
        <w:tc>
          <w:tcPr>
            <w:tcW w:w="0" w:type="auto"/>
            <w:shd w:val="clear" w:color="auto" w:fill="auto"/>
            <w:hideMark/>
          </w:tcPr>
          <w:p w14:paraId="120A862C" w14:textId="77777777" w:rsidR="00156EF0" w:rsidRDefault="00156EF0" w:rsidP="00156EF0">
            <w:pPr>
              <w:widowControl/>
              <w:spacing w:after="0" w:line="240" w:lineRule="auto"/>
              <w:rPr>
                <w:rFonts w:ascii="Garamond" w:eastAsia="Times New Roman" w:hAnsi="Garamond" w:cs="Times New Roman"/>
                <w:b/>
                <w:bCs/>
                <w:color w:val="000000"/>
              </w:rPr>
            </w:pPr>
            <w:r w:rsidRPr="00007B96">
              <w:rPr>
                <w:rFonts w:ascii="Garamond" w:eastAsia="Times New Roman" w:hAnsi="Garamond" w:cs="Times New Roman"/>
                <w:b/>
                <w:bCs/>
                <w:color w:val="000000"/>
              </w:rPr>
              <w:t xml:space="preserve">Adult: No                            </w:t>
            </w:r>
          </w:p>
          <w:p w14:paraId="3859EB32" w14:textId="77777777" w:rsidR="00156EF0" w:rsidRDefault="00156EF0" w:rsidP="00156EF0">
            <w:pPr>
              <w:widowControl/>
              <w:spacing w:after="0" w:line="240" w:lineRule="auto"/>
              <w:rPr>
                <w:rFonts w:ascii="Garamond" w:eastAsia="Times New Roman" w:hAnsi="Garamond" w:cs="Times New Roman"/>
                <w:b/>
                <w:bCs/>
                <w:color w:val="000000"/>
              </w:rPr>
            </w:pPr>
          </w:p>
          <w:p w14:paraId="4C9ABF8E" w14:textId="77777777" w:rsidR="00156EF0" w:rsidRDefault="00156EF0" w:rsidP="00156EF0">
            <w:pPr>
              <w:widowControl/>
              <w:spacing w:after="0" w:line="240" w:lineRule="auto"/>
              <w:rPr>
                <w:rFonts w:ascii="Garamond" w:eastAsia="Times New Roman" w:hAnsi="Garamond" w:cs="Times New Roman"/>
                <w:b/>
                <w:bCs/>
                <w:color w:val="000000"/>
              </w:rPr>
            </w:pPr>
            <w:r>
              <w:rPr>
                <w:rFonts w:ascii="Garamond" w:eastAsia="Times New Roman" w:hAnsi="Garamond" w:cs="Times New Roman"/>
                <w:b/>
                <w:bCs/>
                <w:color w:val="000000"/>
              </w:rPr>
              <w:t>Child: Yes</w:t>
            </w:r>
          </w:p>
          <w:p w14:paraId="6B065120" w14:textId="201D1967" w:rsidR="00156EF0" w:rsidRDefault="00156EF0" w:rsidP="00156EF0">
            <w:pPr>
              <w:widowControl/>
              <w:spacing w:after="0" w:line="240" w:lineRule="auto"/>
              <w:rPr>
                <w:rFonts w:ascii="Garamond" w:eastAsia="Times New Roman" w:hAnsi="Garamond" w:cs="Times New Roman"/>
                <w:b/>
                <w:bCs/>
                <w:color w:val="000000"/>
              </w:rPr>
            </w:pPr>
            <w:r w:rsidRPr="00007B96">
              <w:rPr>
                <w:rFonts w:ascii="Garamond" w:eastAsia="Times New Roman" w:hAnsi="Garamond" w:cs="Times New Roman"/>
                <w:b/>
                <w:bCs/>
                <w:color w:val="000000"/>
              </w:rPr>
              <w:t>$</w:t>
            </w:r>
            <w:r>
              <w:rPr>
                <w:rFonts w:ascii="Garamond" w:eastAsia="Times New Roman" w:hAnsi="Garamond" w:cs="Times New Roman"/>
                <w:b/>
                <w:bCs/>
                <w:color w:val="000000"/>
              </w:rPr>
              <w:t>___ for 1 child</w:t>
            </w:r>
          </w:p>
          <w:p w14:paraId="6C6317EE" w14:textId="77777777" w:rsidR="00156EF0" w:rsidRDefault="00156EF0" w:rsidP="00156EF0">
            <w:pPr>
              <w:widowControl/>
              <w:spacing w:after="0" w:line="240" w:lineRule="auto"/>
              <w:rPr>
                <w:rFonts w:ascii="Garamond" w:eastAsia="Times New Roman" w:hAnsi="Garamond" w:cs="Times New Roman"/>
                <w:b/>
                <w:bCs/>
                <w:color w:val="000000"/>
              </w:rPr>
            </w:pPr>
            <w:r>
              <w:rPr>
                <w:rFonts w:ascii="Garamond" w:eastAsia="Times New Roman" w:hAnsi="Garamond" w:cs="Times New Roman"/>
                <w:b/>
                <w:bCs/>
                <w:color w:val="000000"/>
              </w:rPr>
              <w:t>$___ for 2+ children</w:t>
            </w:r>
          </w:p>
          <w:p w14:paraId="66EAF2AA" w14:textId="691E5B20" w:rsidR="00156EF0" w:rsidRPr="00007B96" w:rsidRDefault="00156EF0" w:rsidP="00156EF0">
            <w:pPr>
              <w:widowControl/>
              <w:spacing w:after="0" w:line="240" w:lineRule="auto"/>
              <w:rPr>
                <w:rFonts w:ascii="Garamond" w:eastAsia="Times New Roman" w:hAnsi="Garamond" w:cs="Times New Roman"/>
                <w:b/>
                <w:bCs/>
                <w:color w:val="000000"/>
              </w:rPr>
            </w:pPr>
          </w:p>
        </w:tc>
        <w:tc>
          <w:tcPr>
            <w:tcW w:w="0" w:type="auto"/>
            <w:shd w:val="clear" w:color="auto" w:fill="auto"/>
            <w:hideMark/>
          </w:tcPr>
          <w:p w14:paraId="5E6C4E14" w14:textId="77777777" w:rsidR="00156EF0" w:rsidRPr="00306D97" w:rsidRDefault="00156EF0" w:rsidP="00156EF0">
            <w:pPr>
              <w:widowControl/>
              <w:spacing w:after="0" w:line="240" w:lineRule="auto"/>
              <w:rPr>
                <w:rFonts w:ascii="Garamond" w:eastAsia="Times New Roman" w:hAnsi="Garamond" w:cs="Times New Roman"/>
                <w:color w:val="231F20"/>
              </w:rPr>
            </w:pPr>
            <w:r w:rsidRPr="00306D97">
              <w:rPr>
                <w:rFonts w:ascii="Garamond" w:eastAsia="Times New Roman" w:hAnsi="Garamond" w:cs="Times New Roman"/>
                <w:color w:val="231F20"/>
              </w:rPr>
              <w:t xml:space="preserve">The </w:t>
            </w:r>
            <w:r w:rsidRPr="00306D97">
              <w:rPr>
                <w:rFonts w:ascii="Garamond" w:eastAsia="Times New Roman" w:hAnsi="Garamond" w:cs="Times New Roman"/>
                <w:bCs/>
                <w:color w:val="231F20"/>
              </w:rPr>
              <w:t xml:space="preserve">out-of-pocket limit </w:t>
            </w:r>
            <w:r w:rsidRPr="00306D97">
              <w:rPr>
                <w:rFonts w:ascii="Garamond" w:eastAsia="Times New Roman" w:hAnsi="Garamond" w:cs="Times New Roman"/>
                <w:color w:val="231F20"/>
              </w:rPr>
              <w:t>is the most you could pay during the coverage year for your share of the cost of covered services. This limit helps you plan for dental care expenses.</w:t>
            </w:r>
          </w:p>
        </w:tc>
      </w:tr>
      <w:tr w:rsidR="00156EF0" w:rsidRPr="00007B96" w14:paraId="21F340F5" w14:textId="77777777" w:rsidTr="000F078B">
        <w:trPr>
          <w:trHeight w:val="676"/>
        </w:trPr>
        <w:tc>
          <w:tcPr>
            <w:tcW w:w="0" w:type="auto"/>
            <w:shd w:val="clear" w:color="auto" w:fill="auto"/>
            <w:hideMark/>
          </w:tcPr>
          <w:p w14:paraId="18F4DEF4" w14:textId="309A0776" w:rsidR="00156EF0" w:rsidRPr="00306D97" w:rsidRDefault="00156EF0" w:rsidP="00156EF0">
            <w:pPr>
              <w:widowControl/>
              <w:spacing w:after="0" w:line="240" w:lineRule="auto"/>
              <w:rPr>
                <w:rFonts w:ascii="Garamond" w:eastAsia="Times New Roman" w:hAnsi="Garamond" w:cs="Times New Roman"/>
                <w:b/>
                <w:bCs/>
                <w:color w:val="000000"/>
              </w:rPr>
            </w:pPr>
            <w:r w:rsidRPr="00306D97">
              <w:rPr>
                <w:rFonts w:ascii="Garamond" w:eastAsia="Times New Roman" w:hAnsi="Garamond" w:cs="Times New Roman"/>
                <w:b/>
                <w:bCs/>
                <w:color w:val="000000"/>
              </w:rPr>
              <w:t>What is not included in the out-of-pocket limit?</w:t>
            </w:r>
          </w:p>
        </w:tc>
        <w:tc>
          <w:tcPr>
            <w:tcW w:w="0" w:type="auto"/>
            <w:shd w:val="clear" w:color="auto" w:fill="auto"/>
            <w:hideMark/>
          </w:tcPr>
          <w:p w14:paraId="0519E447" w14:textId="77777777" w:rsidR="00156EF0" w:rsidRPr="00007B96" w:rsidRDefault="00156EF0" w:rsidP="00156EF0">
            <w:pPr>
              <w:widowControl/>
              <w:spacing w:after="0" w:line="240" w:lineRule="auto"/>
              <w:rPr>
                <w:rFonts w:ascii="Garamond" w:eastAsia="Times New Roman" w:hAnsi="Garamond" w:cs="Times New Roman"/>
                <w:color w:val="000000"/>
              </w:rPr>
            </w:pPr>
            <w:r w:rsidRPr="00007B96">
              <w:rPr>
                <w:rFonts w:ascii="Garamond" w:eastAsia="Times New Roman" w:hAnsi="Garamond" w:cs="Times New Roman"/>
                <w:color w:val="000000"/>
              </w:rPr>
              <w:t>Premiums, non-covered services.</w:t>
            </w:r>
          </w:p>
        </w:tc>
        <w:tc>
          <w:tcPr>
            <w:tcW w:w="0" w:type="auto"/>
            <w:shd w:val="clear" w:color="auto" w:fill="auto"/>
            <w:hideMark/>
          </w:tcPr>
          <w:p w14:paraId="4D571CA8" w14:textId="77777777" w:rsidR="00156EF0" w:rsidRPr="00007B96" w:rsidRDefault="00156EF0" w:rsidP="00156EF0">
            <w:pPr>
              <w:widowControl/>
              <w:spacing w:after="0" w:line="240" w:lineRule="auto"/>
              <w:rPr>
                <w:rFonts w:ascii="Garamond" w:eastAsia="Times New Roman" w:hAnsi="Garamond" w:cs="Times New Roman"/>
                <w:color w:val="000000"/>
              </w:rPr>
            </w:pPr>
            <w:r w:rsidRPr="00007B96">
              <w:rPr>
                <w:rFonts w:ascii="Garamond" w:eastAsia="Times New Roman" w:hAnsi="Garamond" w:cs="Times New Roman"/>
                <w:color w:val="000000"/>
              </w:rPr>
              <w:t>Even though you pay these expenses, they don’t count toward the</w:t>
            </w:r>
            <w:r w:rsidRPr="00007B96">
              <w:rPr>
                <w:rFonts w:ascii="Garamond" w:eastAsia="Times New Roman" w:hAnsi="Garamond" w:cs="Times New Roman"/>
                <w:color w:val="000000"/>
              </w:rPr>
              <w:br/>
            </w:r>
            <w:r w:rsidRPr="00306D97">
              <w:rPr>
                <w:rFonts w:ascii="Garamond" w:eastAsia="Times New Roman" w:hAnsi="Garamond" w:cs="Times New Roman"/>
                <w:bCs/>
                <w:color w:val="000000"/>
              </w:rPr>
              <w:t>out-of-pocket limit</w:t>
            </w:r>
            <w:r w:rsidRPr="00306D97">
              <w:rPr>
                <w:rFonts w:ascii="Garamond" w:eastAsia="Times New Roman" w:hAnsi="Garamond" w:cs="Times New Roman"/>
                <w:color w:val="000000"/>
              </w:rPr>
              <w:t>.</w:t>
            </w:r>
          </w:p>
        </w:tc>
      </w:tr>
      <w:tr w:rsidR="00156EF0" w:rsidRPr="00007B96" w14:paraId="42D6B921" w14:textId="77777777" w:rsidTr="00BB4D2E">
        <w:trPr>
          <w:trHeight w:val="1008"/>
        </w:trPr>
        <w:tc>
          <w:tcPr>
            <w:tcW w:w="0" w:type="auto"/>
            <w:shd w:val="clear" w:color="auto" w:fill="auto"/>
            <w:hideMark/>
          </w:tcPr>
          <w:p w14:paraId="0C0FCE60" w14:textId="77777777" w:rsidR="00156EF0" w:rsidRPr="00306D97" w:rsidRDefault="00156EF0" w:rsidP="00156EF0">
            <w:pPr>
              <w:widowControl/>
              <w:spacing w:after="0" w:line="240" w:lineRule="auto"/>
              <w:rPr>
                <w:rFonts w:ascii="Garamond" w:eastAsia="Times New Roman" w:hAnsi="Garamond" w:cs="Times New Roman"/>
                <w:b/>
                <w:bCs/>
                <w:color w:val="000000"/>
              </w:rPr>
            </w:pPr>
            <w:r w:rsidRPr="00306D97">
              <w:rPr>
                <w:rFonts w:ascii="Garamond" w:eastAsia="Times New Roman" w:hAnsi="Garamond" w:cs="Times New Roman"/>
                <w:b/>
                <w:bCs/>
                <w:color w:val="000000"/>
              </w:rPr>
              <w:t>Is there an overall annual limit on what the plan pays?</w:t>
            </w:r>
          </w:p>
        </w:tc>
        <w:tc>
          <w:tcPr>
            <w:tcW w:w="0" w:type="auto"/>
            <w:shd w:val="clear" w:color="auto" w:fill="auto"/>
            <w:hideMark/>
          </w:tcPr>
          <w:p w14:paraId="556CE468" w14:textId="76C36F05" w:rsidR="00156EF0" w:rsidRPr="00007B96" w:rsidRDefault="00156EF0" w:rsidP="00156EF0">
            <w:pPr>
              <w:widowControl/>
              <w:spacing w:after="0" w:line="240" w:lineRule="auto"/>
              <w:rPr>
                <w:rFonts w:ascii="Garamond" w:eastAsia="Times New Roman" w:hAnsi="Garamond" w:cs="Times New Roman"/>
                <w:b/>
                <w:bCs/>
                <w:color w:val="000000"/>
              </w:rPr>
            </w:pPr>
            <w:r w:rsidRPr="00007B96">
              <w:rPr>
                <w:rFonts w:ascii="Garamond" w:eastAsia="Times New Roman" w:hAnsi="Garamond" w:cs="Times New Roman"/>
                <w:b/>
                <w:bCs/>
                <w:color w:val="000000"/>
              </w:rPr>
              <w:t xml:space="preserve">Adult: Yes, $                            </w:t>
            </w:r>
            <w:r>
              <w:rPr>
                <w:rFonts w:ascii="Garamond" w:eastAsia="Times New Roman" w:hAnsi="Garamond" w:cs="Times New Roman"/>
                <w:b/>
                <w:bCs/>
                <w:color w:val="000000"/>
              </w:rPr>
              <w:t>Child</w:t>
            </w:r>
            <w:r w:rsidRPr="00007B96">
              <w:rPr>
                <w:rFonts w:ascii="Garamond" w:eastAsia="Times New Roman" w:hAnsi="Garamond" w:cs="Times New Roman"/>
                <w:b/>
                <w:bCs/>
                <w:color w:val="000000"/>
              </w:rPr>
              <w:t>: No</w:t>
            </w:r>
          </w:p>
        </w:tc>
        <w:tc>
          <w:tcPr>
            <w:tcW w:w="0" w:type="auto"/>
            <w:shd w:val="clear" w:color="auto" w:fill="auto"/>
            <w:hideMark/>
          </w:tcPr>
          <w:p w14:paraId="4D835813" w14:textId="77777777" w:rsidR="00156EF0" w:rsidRPr="00007B96" w:rsidRDefault="00156EF0" w:rsidP="00156EF0">
            <w:pPr>
              <w:widowControl/>
              <w:spacing w:after="0" w:line="240" w:lineRule="auto"/>
              <w:rPr>
                <w:rFonts w:ascii="Garamond" w:eastAsia="Times New Roman" w:hAnsi="Garamond" w:cs="Times New Roman"/>
                <w:color w:val="231F20"/>
              </w:rPr>
            </w:pPr>
            <w:r w:rsidRPr="00007B96">
              <w:rPr>
                <w:rFonts w:ascii="Garamond" w:eastAsia="Times New Roman" w:hAnsi="Garamond" w:cs="Times New Roman"/>
                <w:color w:val="231F20"/>
              </w:rPr>
              <w:t xml:space="preserve">There is no overall annual limit on what the plan will pay for children. The chart starting on page 2 describes any limits on what the plan will pay for adult coverage and other </w:t>
            </w:r>
            <w:r w:rsidRPr="00007B96">
              <w:rPr>
                <w:rFonts w:ascii="Garamond" w:eastAsia="Times New Roman" w:hAnsi="Garamond" w:cs="Times New Roman"/>
                <w:i/>
                <w:iCs/>
                <w:color w:val="231F20"/>
              </w:rPr>
              <w:t xml:space="preserve">specific </w:t>
            </w:r>
            <w:r w:rsidRPr="00007B96">
              <w:rPr>
                <w:rFonts w:ascii="Garamond" w:eastAsia="Times New Roman" w:hAnsi="Garamond" w:cs="Times New Roman"/>
                <w:color w:val="231F20"/>
              </w:rPr>
              <w:t>covered services for children.</w:t>
            </w:r>
          </w:p>
        </w:tc>
      </w:tr>
      <w:tr w:rsidR="00156EF0" w:rsidRPr="00007B96" w14:paraId="0FA9ACAA" w14:textId="77777777" w:rsidTr="00CD0311">
        <w:trPr>
          <w:trHeight w:val="1440"/>
        </w:trPr>
        <w:tc>
          <w:tcPr>
            <w:tcW w:w="0" w:type="auto"/>
            <w:shd w:val="clear" w:color="auto" w:fill="auto"/>
            <w:hideMark/>
          </w:tcPr>
          <w:p w14:paraId="4288F3DD" w14:textId="4BDF2883" w:rsidR="00156EF0" w:rsidRPr="00306D97" w:rsidRDefault="00156EF0" w:rsidP="00156EF0">
            <w:pPr>
              <w:widowControl/>
              <w:spacing w:after="0" w:line="240" w:lineRule="auto"/>
              <w:rPr>
                <w:rFonts w:ascii="Garamond" w:eastAsia="Times New Roman" w:hAnsi="Garamond" w:cs="Times New Roman"/>
                <w:b/>
                <w:bCs/>
                <w:color w:val="000000"/>
              </w:rPr>
            </w:pPr>
            <w:r w:rsidRPr="00306D97">
              <w:rPr>
                <w:rFonts w:ascii="Garamond" w:eastAsia="Times New Roman" w:hAnsi="Garamond" w:cs="Times New Roman"/>
                <w:b/>
                <w:bCs/>
                <w:color w:val="000000"/>
              </w:rPr>
              <w:t>Who is included in this pla</w:t>
            </w:r>
            <w:r>
              <w:rPr>
                <w:rFonts w:ascii="Garamond" w:eastAsia="Times New Roman" w:hAnsi="Garamond" w:cs="Times New Roman"/>
                <w:b/>
                <w:bCs/>
                <w:color w:val="000000"/>
              </w:rPr>
              <w:t>n’</w:t>
            </w:r>
            <w:r w:rsidRPr="00306D97">
              <w:rPr>
                <w:rFonts w:ascii="Garamond" w:eastAsia="Times New Roman" w:hAnsi="Garamond" w:cs="Times New Roman"/>
                <w:b/>
                <w:bCs/>
                <w:color w:val="000000"/>
              </w:rPr>
              <w:t>s network of providers?</w:t>
            </w:r>
          </w:p>
        </w:tc>
        <w:tc>
          <w:tcPr>
            <w:tcW w:w="0" w:type="auto"/>
            <w:shd w:val="clear" w:color="auto" w:fill="auto"/>
            <w:hideMark/>
          </w:tcPr>
          <w:p w14:paraId="1B004D10" w14:textId="77777777" w:rsidR="00156EF0" w:rsidRPr="00007B96" w:rsidRDefault="00156EF0" w:rsidP="00156EF0">
            <w:pPr>
              <w:widowControl/>
              <w:spacing w:after="0" w:line="240" w:lineRule="auto"/>
              <w:rPr>
                <w:rFonts w:ascii="Garamond" w:eastAsia="Times New Roman" w:hAnsi="Garamond" w:cs="Times New Roman"/>
                <w:color w:val="000000"/>
              </w:rPr>
            </w:pPr>
            <w:r w:rsidRPr="00007B96">
              <w:rPr>
                <w:rFonts w:ascii="Garamond" w:eastAsia="Times New Roman" w:hAnsi="Garamond" w:cs="Times New Roman"/>
                <w:color w:val="000000"/>
              </w:rPr>
              <w:t xml:space="preserve">See </w:t>
            </w:r>
            <w:r w:rsidRPr="0000426B">
              <w:rPr>
                <w:rFonts w:ascii="Garamond" w:eastAsia="Times New Roman" w:hAnsi="Garamond" w:cs="Times New Roman"/>
                <w:b/>
                <w:color w:val="000000"/>
              </w:rPr>
              <w:t>www.[insert]</w:t>
            </w:r>
            <w:r w:rsidRPr="00007B96">
              <w:rPr>
                <w:rFonts w:ascii="Garamond" w:eastAsia="Times New Roman" w:hAnsi="Garamond" w:cs="Times New Roman"/>
                <w:color w:val="000000"/>
              </w:rPr>
              <w:t xml:space="preserve"> or call </w:t>
            </w:r>
            <w:r w:rsidRPr="00007B96">
              <w:rPr>
                <w:rFonts w:ascii="Garamond" w:eastAsia="Times New Roman" w:hAnsi="Garamond" w:cs="Times New Roman"/>
                <w:b/>
                <w:bCs/>
                <w:color w:val="000000"/>
              </w:rPr>
              <w:t>1-800-[insert]</w:t>
            </w:r>
            <w:r w:rsidRPr="00007B96">
              <w:rPr>
                <w:rFonts w:ascii="Garamond" w:eastAsia="Times New Roman" w:hAnsi="Garamond" w:cs="Times New Roman"/>
                <w:color w:val="000000"/>
              </w:rPr>
              <w:t xml:space="preserve"> for a list of participating providers.</w:t>
            </w:r>
          </w:p>
        </w:tc>
        <w:tc>
          <w:tcPr>
            <w:tcW w:w="0" w:type="auto"/>
            <w:shd w:val="clear" w:color="auto" w:fill="auto"/>
            <w:hideMark/>
          </w:tcPr>
          <w:p w14:paraId="7599283D" w14:textId="1E3ED8FB" w:rsidR="00156EF0" w:rsidRPr="00007B96" w:rsidRDefault="00156EF0" w:rsidP="00156EF0">
            <w:pPr>
              <w:widowControl/>
              <w:spacing w:after="0" w:line="240" w:lineRule="auto"/>
              <w:rPr>
                <w:rFonts w:ascii="Garamond" w:eastAsia="Times New Roman" w:hAnsi="Garamond" w:cs="Times New Roman"/>
                <w:color w:val="000000"/>
              </w:rPr>
            </w:pPr>
            <w:r w:rsidRPr="00007B96">
              <w:rPr>
                <w:rFonts w:ascii="Garamond" w:eastAsia="Times New Roman" w:hAnsi="Garamond" w:cs="Times New Roman"/>
                <w:color w:val="000000"/>
              </w:rPr>
              <w:t xml:space="preserve">If </w:t>
            </w:r>
            <w:r w:rsidRPr="00306D97">
              <w:rPr>
                <w:rFonts w:ascii="Garamond" w:eastAsia="Times New Roman" w:hAnsi="Garamond" w:cs="Times New Roman"/>
                <w:color w:val="000000"/>
              </w:rPr>
              <w:t xml:space="preserve">you use an in-network </w:t>
            </w:r>
            <w:r w:rsidRPr="00306D97">
              <w:rPr>
                <w:rFonts w:ascii="Garamond" w:eastAsia="Times New Roman" w:hAnsi="Garamond" w:cs="Times New Roman"/>
                <w:bCs/>
                <w:color w:val="000000"/>
              </w:rPr>
              <w:t>provider</w:t>
            </w:r>
            <w:r w:rsidRPr="00306D97">
              <w:rPr>
                <w:rFonts w:ascii="Garamond" w:eastAsia="Times New Roman" w:hAnsi="Garamond" w:cs="Times New Roman"/>
                <w:color w:val="000000"/>
              </w:rPr>
              <w:t xml:space="preserve">, this plan will pay some or all of the cost of the covered services. Be aware, your in-network dentist may use an out-of-pocket </w:t>
            </w:r>
            <w:r w:rsidRPr="00306D97">
              <w:rPr>
                <w:rFonts w:ascii="Garamond" w:eastAsia="Times New Roman" w:hAnsi="Garamond" w:cs="Times New Roman"/>
                <w:bCs/>
                <w:color w:val="000000"/>
              </w:rPr>
              <w:t>provider</w:t>
            </w:r>
            <w:r w:rsidRPr="00306D97">
              <w:rPr>
                <w:rFonts w:ascii="Garamond" w:eastAsia="Times New Roman" w:hAnsi="Garamond" w:cs="Times New Roman"/>
                <w:color w:val="000000"/>
              </w:rPr>
              <w:t xml:space="preserve"> (e.g., a hospital) for some services. Plans use the term in-network, </w:t>
            </w:r>
            <w:r w:rsidRPr="00306D97">
              <w:rPr>
                <w:rFonts w:ascii="Garamond" w:eastAsia="Times New Roman" w:hAnsi="Garamond" w:cs="Times New Roman"/>
                <w:bCs/>
                <w:color w:val="000000"/>
              </w:rPr>
              <w:t xml:space="preserve">preferred, </w:t>
            </w:r>
            <w:r w:rsidRPr="00306D97">
              <w:rPr>
                <w:rFonts w:ascii="Garamond" w:eastAsia="Times New Roman" w:hAnsi="Garamond" w:cs="Times New Roman"/>
                <w:color w:val="000000"/>
              </w:rPr>
              <w:t xml:space="preserve">or participating for </w:t>
            </w:r>
            <w:r w:rsidRPr="00306D97">
              <w:rPr>
                <w:rFonts w:ascii="Garamond" w:eastAsia="Times New Roman" w:hAnsi="Garamond" w:cs="Times New Roman"/>
                <w:bCs/>
                <w:color w:val="000000"/>
              </w:rPr>
              <w:t>providers</w:t>
            </w:r>
            <w:r w:rsidRPr="00306D97">
              <w:rPr>
                <w:rFonts w:ascii="Garamond" w:eastAsia="Times New Roman" w:hAnsi="Garamond" w:cs="Times New Roman"/>
                <w:color w:val="000000"/>
              </w:rPr>
              <w:t xml:space="preserve"> in their </w:t>
            </w:r>
            <w:r w:rsidRPr="00306D97">
              <w:rPr>
                <w:rFonts w:ascii="Garamond" w:eastAsia="Times New Roman" w:hAnsi="Garamond" w:cs="Times New Roman"/>
                <w:bCs/>
                <w:color w:val="000000"/>
              </w:rPr>
              <w:t>networks</w:t>
            </w:r>
            <w:r w:rsidRPr="00306D97">
              <w:rPr>
                <w:rFonts w:ascii="Garamond" w:eastAsia="Times New Roman" w:hAnsi="Garamond" w:cs="Times New Roman"/>
                <w:color w:val="000000"/>
              </w:rPr>
              <w:t xml:space="preserve">. See chart starting on page 2 for how this plan pays different kinds of </w:t>
            </w:r>
            <w:r w:rsidRPr="00306D97">
              <w:rPr>
                <w:rFonts w:ascii="Garamond" w:eastAsia="Times New Roman" w:hAnsi="Garamond" w:cs="Times New Roman"/>
                <w:bCs/>
                <w:color w:val="000000"/>
              </w:rPr>
              <w:t>providers.</w:t>
            </w:r>
          </w:p>
        </w:tc>
      </w:tr>
      <w:tr w:rsidR="00156EF0" w:rsidRPr="00007B96" w14:paraId="3E28DF0B" w14:textId="77777777" w:rsidTr="000F078B">
        <w:trPr>
          <w:trHeight w:val="757"/>
        </w:trPr>
        <w:tc>
          <w:tcPr>
            <w:tcW w:w="0" w:type="auto"/>
            <w:shd w:val="clear" w:color="auto" w:fill="auto"/>
            <w:hideMark/>
          </w:tcPr>
          <w:p w14:paraId="7B51BD03" w14:textId="77777777" w:rsidR="00156EF0" w:rsidRPr="00306D97" w:rsidRDefault="00156EF0" w:rsidP="00156EF0">
            <w:pPr>
              <w:widowControl/>
              <w:spacing w:after="0" w:line="240" w:lineRule="auto"/>
              <w:rPr>
                <w:rFonts w:ascii="Garamond" w:eastAsia="Times New Roman" w:hAnsi="Garamond" w:cs="Times New Roman"/>
                <w:b/>
                <w:bCs/>
                <w:color w:val="000000"/>
              </w:rPr>
            </w:pPr>
            <w:r w:rsidRPr="00306D97">
              <w:rPr>
                <w:rFonts w:ascii="Garamond" w:eastAsia="Times New Roman" w:hAnsi="Garamond" w:cs="Times New Roman"/>
                <w:b/>
                <w:bCs/>
                <w:color w:val="000000"/>
              </w:rPr>
              <w:t>Do I need a referral to see a specialist?</w:t>
            </w:r>
          </w:p>
        </w:tc>
        <w:tc>
          <w:tcPr>
            <w:tcW w:w="0" w:type="auto"/>
            <w:shd w:val="clear" w:color="auto" w:fill="auto"/>
            <w:hideMark/>
          </w:tcPr>
          <w:p w14:paraId="09CD1255" w14:textId="77777777" w:rsidR="00156EF0" w:rsidRPr="00007B96" w:rsidRDefault="00156EF0" w:rsidP="00156EF0">
            <w:pPr>
              <w:widowControl/>
              <w:spacing w:after="0" w:line="240" w:lineRule="auto"/>
              <w:rPr>
                <w:rFonts w:ascii="Garamond" w:eastAsia="Times New Roman" w:hAnsi="Garamond" w:cs="Times New Roman"/>
                <w:b/>
                <w:bCs/>
                <w:color w:val="000000"/>
              </w:rPr>
            </w:pPr>
          </w:p>
        </w:tc>
        <w:tc>
          <w:tcPr>
            <w:tcW w:w="0" w:type="auto"/>
            <w:shd w:val="clear" w:color="auto" w:fill="auto"/>
            <w:hideMark/>
          </w:tcPr>
          <w:p w14:paraId="1B44EC45" w14:textId="77777777" w:rsidR="00156EF0" w:rsidRPr="00007B96" w:rsidRDefault="00156EF0" w:rsidP="00156EF0">
            <w:pPr>
              <w:widowControl/>
              <w:spacing w:after="0" w:line="240" w:lineRule="auto"/>
              <w:rPr>
                <w:rFonts w:ascii="Garamond" w:eastAsia="Times New Roman" w:hAnsi="Garamond" w:cs="Times New Roman"/>
                <w:color w:val="231F20"/>
              </w:rPr>
            </w:pPr>
            <w:r w:rsidRPr="00007B96">
              <w:rPr>
                <w:rFonts w:ascii="Garamond" w:eastAsia="Times New Roman" w:hAnsi="Garamond" w:cs="Times New Roman"/>
                <w:color w:val="231F20"/>
              </w:rPr>
              <w:t xml:space="preserve">You can </w:t>
            </w:r>
            <w:r w:rsidRPr="00306D97">
              <w:rPr>
                <w:rFonts w:ascii="Garamond" w:eastAsia="Times New Roman" w:hAnsi="Garamond" w:cs="Times New Roman"/>
                <w:color w:val="231F20"/>
              </w:rPr>
              <w:t xml:space="preserve">see the </w:t>
            </w:r>
            <w:r w:rsidRPr="00306D97">
              <w:rPr>
                <w:rFonts w:ascii="Garamond" w:eastAsia="Times New Roman" w:hAnsi="Garamond" w:cs="Times New Roman"/>
                <w:bCs/>
                <w:color w:val="231F20"/>
              </w:rPr>
              <w:t xml:space="preserve">specialist </w:t>
            </w:r>
            <w:r w:rsidRPr="00306D97">
              <w:rPr>
                <w:rFonts w:ascii="Garamond" w:eastAsia="Times New Roman" w:hAnsi="Garamond" w:cs="Times New Roman"/>
                <w:color w:val="231F20"/>
              </w:rPr>
              <w:t>you</w:t>
            </w:r>
            <w:r w:rsidRPr="00007B96">
              <w:rPr>
                <w:rFonts w:ascii="Garamond" w:eastAsia="Times New Roman" w:hAnsi="Garamond" w:cs="Times New Roman"/>
                <w:color w:val="231F20"/>
              </w:rPr>
              <w:t xml:space="preserve"> choose </w:t>
            </w:r>
            <w:r w:rsidRPr="00F31FE2">
              <w:rPr>
                <w:rFonts w:ascii="Garamond" w:eastAsia="Times New Roman" w:hAnsi="Garamond" w:cs="Times New Roman"/>
                <w:b/>
                <w:color w:val="231F20"/>
              </w:rPr>
              <w:t>[with/without]</w:t>
            </w:r>
            <w:r w:rsidRPr="00007B96">
              <w:rPr>
                <w:rFonts w:ascii="Garamond" w:eastAsia="Times New Roman" w:hAnsi="Garamond" w:cs="Times New Roman"/>
                <w:color w:val="231F20"/>
              </w:rPr>
              <w:t xml:space="preserve"> permission from this plan.</w:t>
            </w:r>
          </w:p>
        </w:tc>
      </w:tr>
      <w:tr w:rsidR="00156EF0" w:rsidRPr="00007B96" w14:paraId="5DD36CEA" w14:textId="77777777" w:rsidTr="00BB4D2E">
        <w:trPr>
          <w:trHeight w:val="1008"/>
        </w:trPr>
        <w:tc>
          <w:tcPr>
            <w:tcW w:w="0" w:type="auto"/>
            <w:shd w:val="clear" w:color="auto" w:fill="auto"/>
            <w:hideMark/>
          </w:tcPr>
          <w:p w14:paraId="410189E1" w14:textId="77777777" w:rsidR="00156EF0" w:rsidRPr="00306D97" w:rsidRDefault="00156EF0" w:rsidP="00156EF0">
            <w:pPr>
              <w:widowControl/>
              <w:spacing w:after="0" w:line="240" w:lineRule="auto"/>
              <w:rPr>
                <w:rFonts w:ascii="Garamond" w:eastAsia="Times New Roman" w:hAnsi="Garamond" w:cs="Times New Roman"/>
                <w:b/>
                <w:bCs/>
                <w:color w:val="000000"/>
              </w:rPr>
            </w:pPr>
            <w:r w:rsidRPr="00306D97">
              <w:rPr>
                <w:rFonts w:ascii="Garamond" w:eastAsia="Times New Roman" w:hAnsi="Garamond" w:cs="Times New Roman"/>
                <w:b/>
                <w:bCs/>
                <w:color w:val="000000"/>
              </w:rPr>
              <w:t>Do I need preauthorization before receiving certain dental services?</w:t>
            </w:r>
          </w:p>
        </w:tc>
        <w:tc>
          <w:tcPr>
            <w:tcW w:w="0" w:type="auto"/>
            <w:shd w:val="clear" w:color="auto" w:fill="auto"/>
            <w:hideMark/>
          </w:tcPr>
          <w:p w14:paraId="73135141" w14:textId="77777777" w:rsidR="00156EF0" w:rsidRPr="00007B96" w:rsidRDefault="00156EF0" w:rsidP="00156EF0">
            <w:pPr>
              <w:widowControl/>
              <w:spacing w:after="0" w:line="240" w:lineRule="auto"/>
              <w:rPr>
                <w:rFonts w:ascii="Garamond" w:eastAsia="Times New Roman" w:hAnsi="Garamond" w:cs="Times New Roman"/>
                <w:b/>
                <w:bCs/>
                <w:color w:val="000000"/>
              </w:rPr>
            </w:pPr>
          </w:p>
        </w:tc>
        <w:tc>
          <w:tcPr>
            <w:tcW w:w="0" w:type="auto"/>
            <w:shd w:val="clear" w:color="auto" w:fill="auto"/>
            <w:hideMark/>
          </w:tcPr>
          <w:p w14:paraId="4721269F" w14:textId="77777777" w:rsidR="00156EF0" w:rsidRPr="00007B96" w:rsidRDefault="00156EF0" w:rsidP="00156EF0">
            <w:pPr>
              <w:widowControl/>
              <w:spacing w:after="0" w:line="240" w:lineRule="auto"/>
              <w:rPr>
                <w:rFonts w:ascii="Garamond" w:eastAsia="Times New Roman" w:hAnsi="Garamond" w:cs="Times New Roman"/>
                <w:color w:val="231F20"/>
              </w:rPr>
            </w:pPr>
            <w:r w:rsidRPr="00007B96">
              <w:rPr>
                <w:rFonts w:ascii="Garamond" w:eastAsia="Times New Roman" w:hAnsi="Garamond" w:cs="Times New Roman"/>
                <w:color w:val="231F20"/>
              </w:rPr>
              <w:t xml:space="preserve">You </w:t>
            </w:r>
            <w:r w:rsidRPr="0000426B">
              <w:rPr>
                <w:rFonts w:ascii="Garamond" w:eastAsia="Times New Roman" w:hAnsi="Garamond" w:cs="Times New Roman"/>
                <w:b/>
                <w:color w:val="231F20"/>
              </w:rPr>
              <w:t>[do/do not]</w:t>
            </w:r>
            <w:r w:rsidRPr="00007B96">
              <w:rPr>
                <w:rFonts w:ascii="Garamond" w:eastAsia="Times New Roman" w:hAnsi="Garamond" w:cs="Times New Roman"/>
                <w:color w:val="231F20"/>
              </w:rPr>
              <w:t xml:space="preserve"> need to call the plan at </w:t>
            </w:r>
            <w:r w:rsidRPr="00007B96">
              <w:rPr>
                <w:rFonts w:ascii="Garamond" w:eastAsia="Times New Roman" w:hAnsi="Garamond" w:cs="Times New Roman"/>
                <w:b/>
                <w:bCs/>
                <w:color w:val="231F20"/>
              </w:rPr>
              <w:t xml:space="preserve">1-800-[insert] </w:t>
            </w:r>
            <w:r w:rsidRPr="00007B96">
              <w:rPr>
                <w:rFonts w:ascii="Garamond" w:eastAsia="Times New Roman" w:hAnsi="Garamond" w:cs="Times New Roman"/>
                <w:color w:val="231F20"/>
              </w:rPr>
              <w:t>before receiving certain dental services. See your policy or plan document for additional information.</w:t>
            </w:r>
          </w:p>
        </w:tc>
      </w:tr>
      <w:tr w:rsidR="00156EF0" w:rsidRPr="00007B96" w14:paraId="6DD24919" w14:textId="77777777" w:rsidTr="000F078B">
        <w:trPr>
          <w:trHeight w:val="694"/>
        </w:trPr>
        <w:tc>
          <w:tcPr>
            <w:tcW w:w="0" w:type="auto"/>
            <w:shd w:val="clear" w:color="auto" w:fill="auto"/>
            <w:hideMark/>
          </w:tcPr>
          <w:p w14:paraId="13062DF8" w14:textId="77777777" w:rsidR="00156EF0" w:rsidRPr="00306D97" w:rsidRDefault="00156EF0" w:rsidP="00156EF0">
            <w:pPr>
              <w:widowControl/>
              <w:spacing w:after="0" w:line="240" w:lineRule="auto"/>
              <w:rPr>
                <w:rFonts w:ascii="Garamond" w:eastAsia="Times New Roman" w:hAnsi="Garamond" w:cs="Times New Roman"/>
                <w:b/>
                <w:bCs/>
                <w:color w:val="231F20"/>
              </w:rPr>
            </w:pPr>
            <w:r w:rsidRPr="00306D97">
              <w:rPr>
                <w:rFonts w:ascii="Garamond" w:eastAsia="Times New Roman" w:hAnsi="Garamond" w:cs="Times New Roman"/>
                <w:b/>
                <w:bCs/>
                <w:color w:val="231F20"/>
              </w:rPr>
              <w:t>Are there services this plan doesn’t cover?</w:t>
            </w:r>
          </w:p>
        </w:tc>
        <w:tc>
          <w:tcPr>
            <w:tcW w:w="0" w:type="auto"/>
            <w:shd w:val="clear" w:color="auto" w:fill="auto"/>
            <w:hideMark/>
          </w:tcPr>
          <w:p w14:paraId="6F1E3837" w14:textId="77777777" w:rsidR="00156EF0" w:rsidRPr="00007B96" w:rsidRDefault="00156EF0" w:rsidP="00156EF0">
            <w:pPr>
              <w:widowControl/>
              <w:spacing w:after="0" w:line="240" w:lineRule="auto"/>
              <w:rPr>
                <w:rFonts w:ascii="Garamond" w:eastAsia="Times New Roman" w:hAnsi="Garamond" w:cs="Times New Roman"/>
                <w:color w:val="000000"/>
              </w:rPr>
            </w:pPr>
            <w:r w:rsidRPr="00007B96">
              <w:rPr>
                <w:rFonts w:ascii="Garamond" w:eastAsia="Times New Roman" w:hAnsi="Garamond" w:cs="Times New Roman"/>
                <w:color w:val="000000"/>
              </w:rPr>
              <w:t>Yes.</w:t>
            </w:r>
          </w:p>
        </w:tc>
        <w:tc>
          <w:tcPr>
            <w:tcW w:w="0" w:type="auto"/>
            <w:shd w:val="clear" w:color="auto" w:fill="auto"/>
            <w:hideMark/>
          </w:tcPr>
          <w:p w14:paraId="755F8DDD" w14:textId="4EE3C753" w:rsidR="00156EF0" w:rsidRPr="00007B96" w:rsidRDefault="00156EF0" w:rsidP="00156EF0">
            <w:pPr>
              <w:widowControl/>
              <w:spacing w:after="0" w:line="240" w:lineRule="auto"/>
              <w:rPr>
                <w:rFonts w:ascii="Garamond" w:eastAsia="Times New Roman" w:hAnsi="Garamond" w:cs="Times New Roman"/>
                <w:color w:val="231F20"/>
              </w:rPr>
            </w:pPr>
            <w:r w:rsidRPr="00007B96">
              <w:rPr>
                <w:rFonts w:ascii="Garamond" w:eastAsia="Times New Roman" w:hAnsi="Garamond" w:cs="Times New Roman"/>
                <w:color w:val="231F20"/>
              </w:rPr>
              <w:t xml:space="preserve">Some of the services this plan doesn’t </w:t>
            </w:r>
            <w:r>
              <w:rPr>
                <w:rFonts w:ascii="Garamond" w:eastAsia="Times New Roman" w:hAnsi="Garamond" w:cs="Times New Roman"/>
                <w:color w:val="231F20"/>
              </w:rPr>
              <w:t>cover are listed on page 3</w:t>
            </w:r>
            <w:r w:rsidRPr="00306D97">
              <w:rPr>
                <w:rFonts w:ascii="Garamond" w:eastAsia="Times New Roman" w:hAnsi="Garamond" w:cs="Times New Roman"/>
                <w:color w:val="231F20"/>
              </w:rPr>
              <w:t xml:space="preserve">. See your policy or plan document for additional information about </w:t>
            </w:r>
            <w:r w:rsidRPr="00306D97">
              <w:rPr>
                <w:rFonts w:ascii="Garamond" w:eastAsia="Times New Roman" w:hAnsi="Garamond" w:cs="Times New Roman"/>
                <w:bCs/>
                <w:color w:val="231F20"/>
              </w:rPr>
              <w:t>excluded services</w:t>
            </w:r>
            <w:r w:rsidRPr="00007B96">
              <w:rPr>
                <w:rFonts w:ascii="Garamond" w:eastAsia="Times New Roman" w:hAnsi="Garamond" w:cs="Times New Roman"/>
                <w:color w:val="231F20"/>
              </w:rPr>
              <w:t>.</w:t>
            </w:r>
          </w:p>
        </w:tc>
      </w:tr>
    </w:tbl>
    <w:p w14:paraId="1E861E84" w14:textId="46BAAD25" w:rsidR="00F83CC7" w:rsidRDefault="000F078B" w:rsidP="00CD0311">
      <w:pPr>
        <w:spacing w:after="0" w:line="240" w:lineRule="auto"/>
      </w:pPr>
      <w:r>
        <w:rPr>
          <w:noProof/>
        </w:rPr>
        <w:lastRenderedPageBreak/>
        <mc:AlternateContent>
          <mc:Choice Requires="wps">
            <w:drawing>
              <wp:anchor distT="45720" distB="45720" distL="114300" distR="114300" simplePos="0" relativeHeight="251736576" behindDoc="0" locked="0" layoutInCell="1" allowOverlap="1" wp14:anchorId="730FFB6A" wp14:editId="4D87F5EE">
                <wp:simplePos x="0" y="0"/>
                <wp:positionH relativeFrom="column">
                  <wp:posOffset>50800</wp:posOffset>
                </wp:positionH>
                <wp:positionV relativeFrom="paragraph">
                  <wp:posOffset>19050</wp:posOffset>
                </wp:positionV>
                <wp:extent cx="7348220" cy="2047875"/>
                <wp:effectExtent l="19050" t="19050" r="24130" b="28575"/>
                <wp:wrapSquare wrapText="bothSides"/>
                <wp:docPr id="2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8220" cy="2047875"/>
                        </a:xfrm>
                        <a:prstGeom prst="rect">
                          <a:avLst/>
                        </a:prstGeom>
                        <a:solidFill>
                          <a:srgbClr val="00A4DE"/>
                        </a:solidFill>
                        <a:ln w="28575">
                          <a:solidFill>
                            <a:schemeClr val="tx2">
                              <a:lumMod val="75000"/>
                            </a:schemeClr>
                          </a:solidFill>
                          <a:miter lim="800000"/>
                          <a:headEnd/>
                          <a:tailEnd/>
                        </a:ln>
                      </wps:spPr>
                      <wps:txbx>
                        <w:txbxContent>
                          <w:p w14:paraId="773E9B7A" w14:textId="3E294823" w:rsidR="00CD0311" w:rsidRPr="001B5FFC" w:rsidRDefault="00CD0311" w:rsidP="00CD0311">
                            <w:pPr>
                              <w:tabs>
                                <w:tab w:val="left" w:pos="1680"/>
                              </w:tabs>
                              <w:spacing w:before="87" w:after="0" w:line="240" w:lineRule="auto"/>
                              <w:ind w:left="1680" w:right="-20" w:hanging="355"/>
                              <w:rPr>
                                <w:rFonts w:ascii="Garamond" w:eastAsia="Garamond" w:hAnsi="Garamond" w:cs="Garamond"/>
                                <w:sz w:val="21"/>
                                <w:szCs w:val="21"/>
                              </w:rPr>
                            </w:pPr>
                            <w:r w:rsidRPr="001B5FFC">
                              <w:rPr>
                                <w:rFonts w:ascii="Garamond" w:eastAsia="Garamond" w:hAnsi="Garamond" w:cs="Garamond"/>
                                <w:b/>
                                <w:bCs/>
                                <w:color w:val="231F20"/>
                                <w:sz w:val="21"/>
                                <w:szCs w:val="21"/>
                              </w:rPr>
                              <w:t xml:space="preserve">• </w:t>
                            </w:r>
                            <w:r w:rsidRPr="001B5FFC">
                              <w:rPr>
                                <w:rFonts w:ascii="Garamond" w:eastAsia="Garamond" w:hAnsi="Garamond" w:cs="Garamond"/>
                                <w:b/>
                                <w:bCs/>
                                <w:color w:val="231F20"/>
                                <w:sz w:val="21"/>
                                <w:szCs w:val="21"/>
                              </w:rPr>
                              <w:tab/>
                            </w:r>
                            <w:r w:rsidRPr="001B5FFC">
                              <w:rPr>
                                <w:rFonts w:ascii="Garamond" w:eastAsia="Garamond" w:hAnsi="Garamond" w:cs="Garamond"/>
                                <w:b/>
                                <w:bCs/>
                                <w:color w:val="231F20"/>
                                <w:sz w:val="21"/>
                                <w:szCs w:val="21"/>
                                <w:u w:color="231F20"/>
                              </w:rPr>
                              <w:t>Copayments</w:t>
                            </w:r>
                            <w:r w:rsidRPr="001B5FFC">
                              <w:rPr>
                                <w:rFonts w:ascii="Garamond" w:eastAsia="Garamond" w:hAnsi="Garamond" w:cs="Garamond"/>
                                <w:b/>
                                <w:bCs/>
                                <w:color w:val="231F20"/>
                                <w:spacing w:val="-13"/>
                                <w:sz w:val="21"/>
                                <w:szCs w:val="21"/>
                              </w:rPr>
                              <w:t xml:space="preserve"> </w:t>
                            </w:r>
                            <w:r w:rsidRPr="001B5FFC">
                              <w:rPr>
                                <w:rFonts w:ascii="Garamond" w:eastAsia="Garamond" w:hAnsi="Garamond" w:cs="Garamond"/>
                                <w:color w:val="231F20"/>
                                <w:sz w:val="21"/>
                                <w:szCs w:val="21"/>
                              </w:rPr>
                              <w:t>are fi</w:t>
                            </w:r>
                            <w:r w:rsidRPr="001B5FFC">
                              <w:rPr>
                                <w:rFonts w:ascii="Garamond" w:eastAsia="Garamond" w:hAnsi="Garamond" w:cs="Garamond"/>
                                <w:color w:val="231F20"/>
                                <w:spacing w:val="-5"/>
                                <w:sz w:val="21"/>
                                <w:szCs w:val="21"/>
                              </w:rPr>
                              <w:t>x</w:t>
                            </w:r>
                            <w:r w:rsidRPr="001B5FFC">
                              <w:rPr>
                                <w:rFonts w:ascii="Garamond" w:eastAsia="Garamond" w:hAnsi="Garamond" w:cs="Garamond"/>
                                <w:color w:val="231F20"/>
                                <w:sz w:val="21"/>
                                <w:szCs w:val="21"/>
                              </w:rPr>
                              <w:t>ed</w:t>
                            </w:r>
                            <w:r w:rsidRPr="001B5FFC">
                              <w:rPr>
                                <w:rFonts w:ascii="Garamond" w:eastAsia="Garamond" w:hAnsi="Garamond" w:cs="Garamond"/>
                                <w:color w:val="231F20"/>
                                <w:spacing w:val="-2"/>
                                <w:sz w:val="21"/>
                                <w:szCs w:val="21"/>
                              </w:rPr>
                              <w:t xml:space="preserve"> </w:t>
                            </w:r>
                            <w:r w:rsidRPr="001B5FFC">
                              <w:rPr>
                                <w:rFonts w:ascii="Garamond" w:eastAsia="Garamond" w:hAnsi="Garamond" w:cs="Garamond"/>
                                <w:color w:val="231F20"/>
                                <w:sz w:val="21"/>
                                <w:szCs w:val="21"/>
                              </w:rPr>
                              <w:t>dollar amounts (for exampl</w:t>
                            </w:r>
                            <w:r w:rsidRPr="001B5FFC">
                              <w:rPr>
                                <w:rFonts w:ascii="Garamond" w:eastAsia="Garamond" w:hAnsi="Garamond" w:cs="Garamond"/>
                                <w:color w:val="231F20"/>
                                <w:spacing w:val="-3"/>
                                <w:sz w:val="21"/>
                                <w:szCs w:val="21"/>
                              </w:rPr>
                              <w:t>e</w:t>
                            </w:r>
                            <w:r w:rsidRPr="001B5FFC">
                              <w:rPr>
                                <w:rFonts w:ascii="Garamond" w:eastAsia="Garamond" w:hAnsi="Garamond" w:cs="Garamond"/>
                                <w:color w:val="231F20"/>
                                <w:sz w:val="21"/>
                                <w:szCs w:val="21"/>
                              </w:rPr>
                              <w:t xml:space="preserve">, $15) </w:t>
                            </w:r>
                            <w:r w:rsidRPr="001B5FFC">
                              <w:rPr>
                                <w:rFonts w:ascii="Garamond" w:eastAsia="Garamond" w:hAnsi="Garamond" w:cs="Garamond"/>
                                <w:color w:val="231F20"/>
                                <w:spacing w:val="-4"/>
                                <w:sz w:val="21"/>
                                <w:szCs w:val="21"/>
                              </w:rPr>
                              <w:t>y</w:t>
                            </w:r>
                            <w:r w:rsidRPr="001B5FFC">
                              <w:rPr>
                                <w:rFonts w:ascii="Garamond" w:eastAsia="Garamond" w:hAnsi="Garamond" w:cs="Garamond"/>
                                <w:color w:val="231F20"/>
                                <w:sz w:val="21"/>
                                <w:szCs w:val="21"/>
                              </w:rPr>
                              <w:t>ou p</w:t>
                            </w:r>
                            <w:r w:rsidRPr="001B5FFC">
                              <w:rPr>
                                <w:rFonts w:ascii="Garamond" w:eastAsia="Garamond" w:hAnsi="Garamond" w:cs="Garamond"/>
                                <w:color w:val="231F20"/>
                                <w:spacing w:val="-3"/>
                                <w:sz w:val="21"/>
                                <w:szCs w:val="21"/>
                              </w:rPr>
                              <w:t>a</w:t>
                            </w:r>
                            <w:r w:rsidRPr="001B5FFC">
                              <w:rPr>
                                <w:rFonts w:ascii="Garamond" w:eastAsia="Garamond" w:hAnsi="Garamond" w:cs="Garamond"/>
                                <w:color w:val="231F20"/>
                                <w:sz w:val="21"/>
                                <w:szCs w:val="21"/>
                              </w:rPr>
                              <w:t>y for c</w:t>
                            </w:r>
                            <w:r w:rsidRPr="001B5FFC">
                              <w:rPr>
                                <w:rFonts w:ascii="Garamond" w:eastAsia="Garamond" w:hAnsi="Garamond" w:cs="Garamond"/>
                                <w:color w:val="231F20"/>
                                <w:spacing w:val="-3"/>
                                <w:sz w:val="21"/>
                                <w:szCs w:val="21"/>
                              </w:rPr>
                              <w:t>o</w:t>
                            </w:r>
                            <w:r w:rsidRPr="001B5FFC">
                              <w:rPr>
                                <w:rFonts w:ascii="Garamond" w:eastAsia="Garamond" w:hAnsi="Garamond" w:cs="Garamond"/>
                                <w:color w:val="231F20"/>
                                <w:spacing w:val="-5"/>
                                <w:sz w:val="21"/>
                                <w:szCs w:val="21"/>
                              </w:rPr>
                              <w:t>v</w:t>
                            </w:r>
                            <w:r w:rsidRPr="001B5FFC">
                              <w:rPr>
                                <w:rFonts w:ascii="Garamond" w:eastAsia="Garamond" w:hAnsi="Garamond" w:cs="Garamond"/>
                                <w:color w:val="231F20"/>
                                <w:sz w:val="21"/>
                                <w:szCs w:val="21"/>
                              </w:rPr>
                              <w:t>ered dental car</w:t>
                            </w:r>
                            <w:r w:rsidRPr="001B5FFC">
                              <w:rPr>
                                <w:rFonts w:ascii="Garamond" w:eastAsia="Garamond" w:hAnsi="Garamond" w:cs="Garamond"/>
                                <w:color w:val="231F20"/>
                                <w:spacing w:val="-3"/>
                                <w:sz w:val="21"/>
                                <w:szCs w:val="21"/>
                              </w:rPr>
                              <w:t>e</w:t>
                            </w:r>
                            <w:r w:rsidRPr="001B5FFC">
                              <w:rPr>
                                <w:rFonts w:ascii="Garamond" w:eastAsia="Garamond" w:hAnsi="Garamond" w:cs="Garamond"/>
                                <w:color w:val="231F20"/>
                                <w:sz w:val="21"/>
                                <w:szCs w:val="21"/>
                              </w:rPr>
                              <w:t>, usually at the</w:t>
                            </w:r>
                            <w:r w:rsidRPr="001B5FFC">
                              <w:rPr>
                                <w:rFonts w:ascii="Garamond" w:eastAsia="Garamond" w:hAnsi="Garamond" w:cs="Garamond"/>
                                <w:sz w:val="21"/>
                                <w:szCs w:val="21"/>
                              </w:rPr>
                              <w:t xml:space="preserve"> </w:t>
                            </w:r>
                            <w:r w:rsidRPr="001B5FFC">
                              <w:rPr>
                                <w:rFonts w:ascii="Garamond" w:eastAsia="Garamond" w:hAnsi="Garamond" w:cs="Garamond"/>
                                <w:color w:val="231F20"/>
                                <w:sz w:val="21"/>
                                <w:szCs w:val="21"/>
                              </w:rPr>
                              <w:t>time</w:t>
                            </w:r>
                            <w:r w:rsidRPr="001B5FFC">
                              <w:rPr>
                                <w:rFonts w:ascii="Garamond" w:eastAsia="Garamond" w:hAnsi="Garamond" w:cs="Garamond"/>
                                <w:color w:val="231F20"/>
                                <w:spacing w:val="-4"/>
                                <w:sz w:val="21"/>
                                <w:szCs w:val="21"/>
                              </w:rPr>
                              <w:t xml:space="preserve"> </w:t>
                            </w:r>
                            <w:r w:rsidRPr="001B5FFC">
                              <w:rPr>
                                <w:rFonts w:ascii="Garamond" w:eastAsia="Garamond" w:hAnsi="Garamond" w:cs="Garamond"/>
                                <w:color w:val="231F20"/>
                                <w:sz w:val="21"/>
                                <w:szCs w:val="21"/>
                              </w:rPr>
                              <w:t>of</w:t>
                            </w:r>
                            <w:r w:rsidRPr="001B5FFC">
                              <w:rPr>
                                <w:rFonts w:ascii="Garamond" w:eastAsia="Garamond" w:hAnsi="Garamond" w:cs="Garamond"/>
                                <w:color w:val="231F20"/>
                                <w:spacing w:val="31"/>
                                <w:sz w:val="21"/>
                                <w:szCs w:val="21"/>
                              </w:rPr>
                              <w:t xml:space="preserve"> </w:t>
                            </w:r>
                            <w:r w:rsidRPr="001B5FFC">
                              <w:rPr>
                                <w:rFonts w:ascii="Garamond" w:eastAsia="Garamond" w:hAnsi="Garamond" w:cs="Garamond"/>
                                <w:color w:val="231F20"/>
                                <w:sz w:val="21"/>
                                <w:szCs w:val="21"/>
                              </w:rPr>
                              <w:t>the</w:t>
                            </w:r>
                            <w:r w:rsidRPr="001B5FFC">
                              <w:rPr>
                                <w:rFonts w:ascii="Garamond" w:eastAsia="Garamond" w:hAnsi="Garamond" w:cs="Garamond"/>
                                <w:color w:val="231F20"/>
                                <w:spacing w:val="-3"/>
                                <w:sz w:val="21"/>
                                <w:szCs w:val="21"/>
                              </w:rPr>
                              <w:t xml:space="preserve"> </w:t>
                            </w:r>
                            <w:r w:rsidRPr="001B5FFC">
                              <w:rPr>
                                <w:rFonts w:ascii="Garamond" w:eastAsia="Garamond" w:hAnsi="Garamond" w:cs="Garamond"/>
                                <w:color w:val="231F20"/>
                                <w:sz w:val="21"/>
                                <w:szCs w:val="21"/>
                              </w:rPr>
                              <w:t>se</w:t>
                            </w:r>
                            <w:r w:rsidRPr="001B5FFC">
                              <w:rPr>
                                <w:rFonts w:ascii="Garamond" w:eastAsia="Garamond" w:hAnsi="Garamond" w:cs="Garamond"/>
                                <w:color w:val="231F20"/>
                                <w:spacing w:val="9"/>
                                <w:sz w:val="21"/>
                                <w:szCs w:val="21"/>
                              </w:rPr>
                              <w:t>r</w:t>
                            </w:r>
                            <w:r w:rsidRPr="001B5FFC">
                              <w:rPr>
                                <w:rFonts w:ascii="Garamond" w:eastAsia="Garamond" w:hAnsi="Garamond" w:cs="Garamond"/>
                                <w:color w:val="231F20"/>
                                <w:sz w:val="21"/>
                                <w:szCs w:val="21"/>
                              </w:rPr>
                              <w:t>vic</w:t>
                            </w:r>
                            <w:r w:rsidRPr="001B5FFC">
                              <w:rPr>
                                <w:rFonts w:ascii="Garamond" w:eastAsia="Garamond" w:hAnsi="Garamond" w:cs="Garamond"/>
                                <w:color w:val="231F20"/>
                                <w:spacing w:val="-5"/>
                                <w:sz w:val="21"/>
                                <w:szCs w:val="21"/>
                              </w:rPr>
                              <w:t>e</w:t>
                            </w:r>
                            <w:r w:rsidRPr="001B5FFC">
                              <w:rPr>
                                <w:rFonts w:ascii="Garamond" w:eastAsia="Garamond" w:hAnsi="Garamond" w:cs="Garamond"/>
                                <w:color w:val="231F20"/>
                                <w:sz w:val="21"/>
                                <w:szCs w:val="21"/>
                              </w:rPr>
                              <w:t>.</w:t>
                            </w:r>
                          </w:p>
                          <w:p w14:paraId="37DFA1A4" w14:textId="77777777" w:rsidR="00CD0311" w:rsidRPr="001B5FFC" w:rsidRDefault="00CD0311" w:rsidP="00CD0311">
                            <w:pPr>
                              <w:tabs>
                                <w:tab w:val="left" w:pos="1680"/>
                              </w:tabs>
                              <w:spacing w:before="18" w:after="0" w:line="256" w:lineRule="auto"/>
                              <w:ind w:left="1685" w:right="172" w:hanging="360"/>
                              <w:rPr>
                                <w:rFonts w:ascii="Garamond" w:eastAsia="Garamond" w:hAnsi="Garamond" w:cs="Garamond"/>
                                <w:sz w:val="21"/>
                                <w:szCs w:val="21"/>
                              </w:rPr>
                            </w:pPr>
                            <w:r w:rsidRPr="001B5FFC">
                              <w:rPr>
                                <w:rFonts w:ascii="Garamond" w:eastAsia="Garamond" w:hAnsi="Garamond" w:cs="Garamond"/>
                                <w:b/>
                                <w:bCs/>
                                <w:color w:val="231F20"/>
                                <w:sz w:val="21"/>
                                <w:szCs w:val="21"/>
                              </w:rPr>
                              <w:t xml:space="preserve">• </w:t>
                            </w:r>
                            <w:r w:rsidRPr="001B5FFC">
                              <w:rPr>
                                <w:rFonts w:ascii="Garamond" w:eastAsia="Garamond" w:hAnsi="Garamond" w:cs="Garamond"/>
                                <w:b/>
                                <w:bCs/>
                                <w:color w:val="231F20"/>
                                <w:sz w:val="21"/>
                                <w:szCs w:val="21"/>
                              </w:rPr>
                              <w:tab/>
                            </w:r>
                            <w:r w:rsidRPr="001B5FFC">
                              <w:rPr>
                                <w:rFonts w:ascii="Garamond" w:eastAsia="Garamond" w:hAnsi="Garamond" w:cs="Garamond"/>
                                <w:b/>
                                <w:bCs/>
                                <w:color w:val="231F20"/>
                                <w:sz w:val="21"/>
                                <w:szCs w:val="21"/>
                                <w:u w:color="231F20"/>
                              </w:rPr>
                              <w:t>Coinsurance</w:t>
                            </w:r>
                            <w:r w:rsidRPr="001B5FFC">
                              <w:rPr>
                                <w:rFonts w:ascii="Garamond" w:eastAsia="Garamond" w:hAnsi="Garamond" w:cs="Garamond"/>
                                <w:color w:val="231F20"/>
                                <w:sz w:val="21"/>
                                <w:szCs w:val="21"/>
                              </w:rPr>
                              <w:t>,</w:t>
                            </w:r>
                            <w:r w:rsidRPr="001B5FFC">
                              <w:rPr>
                                <w:rFonts w:ascii="Garamond" w:eastAsia="Garamond" w:hAnsi="Garamond" w:cs="Garamond"/>
                                <w:color w:val="231F20"/>
                                <w:spacing w:val="-13"/>
                                <w:sz w:val="21"/>
                                <w:szCs w:val="21"/>
                              </w:rPr>
                              <w:t xml:space="preserve"> </w:t>
                            </w:r>
                            <w:r w:rsidRPr="001B5FFC">
                              <w:rPr>
                                <w:rFonts w:ascii="Garamond" w:eastAsia="Garamond" w:hAnsi="Garamond" w:cs="Garamond"/>
                                <w:color w:val="231F20"/>
                                <w:sz w:val="21"/>
                                <w:szCs w:val="21"/>
                              </w:rPr>
                              <w:t>whi</w:t>
                            </w:r>
                            <w:r w:rsidRPr="001B5FFC">
                              <w:rPr>
                                <w:rFonts w:ascii="Garamond" w:eastAsia="Garamond" w:hAnsi="Garamond" w:cs="Garamond"/>
                                <w:color w:val="231F20"/>
                                <w:spacing w:val="-3"/>
                                <w:sz w:val="21"/>
                                <w:szCs w:val="21"/>
                              </w:rPr>
                              <w:t>c</w:t>
                            </w:r>
                            <w:r w:rsidRPr="001B5FFC">
                              <w:rPr>
                                <w:rFonts w:ascii="Garamond" w:eastAsia="Garamond" w:hAnsi="Garamond" w:cs="Garamond"/>
                                <w:color w:val="231F20"/>
                                <w:sz w:val="21"/>
                                <w:szCs w:val="21"/>
                              </w:rPr>
                              <w:t>h</w:t>
                            </w:r>
                            <w:r w:rsidRPr="001B5FFC">
                              <w:rPr>
                                <w:rFonts w:ascii="Garamond" w:eastAsia="Garamond" w:hAnsi="Garamond" w:cs="Garamond"/>
                                <w:color w:val="231F20"/>
                                <w:spacing w:val="-4"/>
                                <w:sz w:val="21"/>
                                <w:szCs w:val="21"/>
                              </w:rPr>
                              <w:t xml:space="preserve"> </w:t>
                            </w:r>
                            <w:r w:rsidRPr="001B5FFC">
                              <w:rPr>
                                <w:rFonts w:ascii="Garamond" w:eastAsia="Garamond" w:hAnsi="Garamond" w:cs="Garamond"/>
                                <w:color w:val="231F20"/>
                                <w:sz w:val="21"/>
                                <w:szCs w:val="21"/>
                              </w:rPr>
                              <w:t>is</w:t>
                            </w:r>
                            <w:r w:rsidRPr="001B5FFC">
                              <w:rPr>
                                <w:rFonts w:ascii="Garamond" w:eastAsia="Garamond" w:hAnsi="Garamond" w:cs="Garamond"/>
                                <w:color w:val="231F20"/>
                                <w:spacing w:val="-1"/>
                                <w:sz w:val="21"/>
                                <w:szCs w:val="21"/>
                              </w:rPr>
                              <w:t xml:space="preserve"> </w:t>
                            </w:r>
                            <w:r w:rsidRPr="001B5FFC">
                              <w:rPr>
                                <w:rFonts w:ascii="Garamond" w:eastAsia="Garamond" w:hAnsi="Garamond" w:cs="Garamond"/>
                                <w:color w:val="231F20"/>
                                <w:sz w:val="21"/>
                                <w:szCs w:val="21"/>
                              </w:rPr>
                              <w:t>different</w:t>
                            </w:r>
                            <w:r w:rsidRPr="001B5FFC">
                              <w:rPr>
                                <w:rFonts w:ascii="Garamond" w:eastAsia="Garamond" w:hAnsi="Garamond" w:cs="Garamond"/>
                                <w:color w:val="231F20"/>
                                <w:spacing w:val="-8"/>
                                <w:sz w:val="21"/>
                                <w:szCs w:val="21"/>
                              </w:rPr>
                              <w:t xml:space="preserve"> </w:t>
                            </w:r>
                            <w:r w:rsidRPr="001B5FFC">
                              <w:rPr>
                                <w:rFonts w:ascii="Garamond" w:eastAsia="Garamond" w:hAnsi="Garamond" w:cs="Garamond"/>
                                <w:color w:val="231F20"/>
                                <w:sz w:val="21"/>
                                <w:szCs w:val="21"/>
                              </w:rPr>
                              <w:t>from cop</w:t>
                            </w:r>
                            <w:r w:rsidRPr="001B5FFC">
                              <w:rPr>
                                <w:rFonts w:ascii="Garamond" w:eastAsia="Garamond" w:hAnsi="Garamond" w:cs="Garamond"/>
                                <w:color w:val="231F20"/>
                                <w:spacing w:val="-3"/>
                                <w:sz w:val="21"/>
                                <w:szCs w:val="21"/>
                              </w:rPr>
                              <w:t>a</w:t>
                            </w:r>
                            <w:r w:rsidRPr="001B5FFC">
                              <w:rPr>
                                <w:rFonts w:ascii="Garamond" w:eastAsia="Garamond" w:hAnsi="Garamond" w:cs="Garamond"/>
                                <w:color w:val="231F20"/>
                                <w:sz w:val="21"/>
                                <w:szCs w:val="21"/>
                              </w:rPr>
                              <w:t>yment</w:t>
                            </w:r>
                            <w:r w:rsidRPr="001B5FFC">
                              <w:rPr>
                                <w:rFonts w:ascii="Garamond" w:eastAsia="Garamond" w:hAnsi="Garamond" w:cs="Garamond"/>
                                <w:color w:val="231F20"/>
                                <w:spacing w:val="-7"/>
                                <w:sz w:val="21"/>
                                <w:szCs w:val="21"/>
                              </w:rPr>
                              <w:t>s</w:t>
                            </w:r>
                            <w:r w:rsidRPr="001B5FFC">
                              <w:rPr>
                                <w:rFonts w:ascii="Garamond" w:eastAsia="Garamond" w:hAnsi="Garamond" w:cs="Garamond"/>
                                <w:color w:val="231F20"/>
                                <w:sz w:val="21"/>
                                <w:szCs w:val="21"/>
                              </w:rPr>
                              <w:t>,</w:t>
                            </w:r>
                            <w:r w:rsidRPr="001B5FFC">
                              <w:rPr>
                                <w:rFonts w:ascii="Garamond" w:eastAsia="Garamond" w:hAnsi="Garamond" w:cs="Garamond"/>
                                <w:color w:val="231F20"/>
                                <w:spacing w:val="-7"/>
                                <w:sz w:val="21"/>
                                <w:szCs w:val="21"/>
                              </w:rPr>
                              <w:t xml:space="preserve"> </w:t>
                            </w:r>
                            <w:r w:rsidRPr="001B5FFC">
                              <w:rPr>
                                <w:rFonts w:ascii="Garamond" w:eastAsia="Garamond" w:hAnsi="Garamond" w:cs="Garamond"/>
                                <w:color w:val="231F20"/>
                                <w:sz w:val="21"/>
                                <w:szCs w:val="21"/>
                              </w:rPr>
                              <w:t>is</w:t>
                            </w:r>
                            <w:r w:rsidRPr="001B5FFC">
                              <w:rPr>
                                <w:rFonts w:ascii="Garamond" w:eastAsia="Garamond" w:hAnsi="Garamond" w:cs="Garamond"/>
                                <w:color w:val="231F20"/>
                                <w:spacing w:val="-1"/>
                                <w:sz w:val="21"/>
                                <w:szCs w:val="21"/>
                              </w:rPr>
                              <w:t xml:space="preserve"> </w:t>
                            </w:r>
                            <w:r w:rsidRPr="001B5FFC">
                              <w:rPr>
                                <w:rFonts w:ascii="Garamond" w:eastAsia="Garamond" w:hAnsi="Garamond" w:cs="Garamond"/>
                                <w:i/>
                                <w:color w:val="231F20"/>
                                <w:spacing w:val="-3"/>
                                <w:sz w:val="21"/>
                                <w:szCs w:val="21"/>
                              </w:rPr>
                              <w:t>y</w:t>
                            </w:r>
                            <w:r w:rsidRPr="001B5FFC">
                              <w:rPr>
                                <w:rFonts w:ascii="Garamond" w:eastAsia="Garamond" w:hAnsi="Garamond" w:cs="Garamond"/>
                                <w:i/>
                                <w:color w:val="231F20"/>
                                <w:sz w:val="21"/>
                                <w:szCs w:val="21"/>
                              </w:rPr>
                              <w:t xml:space="preserve">our </w:t>
                            </w:r>
                            <w:r w:rsidRPr="001B5FFC">
                              <w:rPr>
                                <w:rFonts w:ascii="Garamond" w:eastAsia="Garamond" w:hAnsi="Garamond" w:cs="Garamond"/>
                                <w:color w:val="231F20"/>
                                <w:sz w:val="21"/>
                                <w:szCs w:val="21"/>
                              </w:rPr>
                              <w:t>share of</w:t>
                            </w:r>
                            <w:r w:rsidRPr="001B5FFC">
                              <w:rPr>
                                <w:rFonts w:ascii="Garamond" w:eastAsia="Garamond" w:hAnsi="Garamond" w:cs="Garamond"/>
                                <w:color w:val="231F20"/>
                                <w:spacing w:val="31"/>
                                <w:sz w:val="21"/>
                                <w:szCs w:val="21"/>
                              </w:rPr>
                              <w:t xml:space="preserve"> </w:t>
                            </w:r>
                            <w:r w:rsidRPr="001B5FFC">
                              <w:rPr>
                                <w:rFonts w:ascii="Garamond" w:eastAsia="Garamond" w:hAnsi="Garamond" w:cs="Garamond"/>
                                <w:color w:val="231F20"/>
                                <w:sz w:val="21"/>
                                <w:szCs w:val="21"/>
                              </w:rPr>
                              <w:t>the</w:t>
                            </w:r>
                            <w:r w:rsidRPr="001B5FFC">
                              <w:rPr>
                                <w:rFonts w:ascii="Garamond" w:eastAsia="Garamond" w:hAnsi="Garamond" w:cs="Garamond"/>
                                <w:color w:val="231F20"/>
                                <w:spacing w:val="-3"/>
                                <w:sz w:val="21"/>
                                <w:szCs w:val="21"/>
                              </w:rPr>
                              <w:t xml:space="preserve"> </w:t>
                            </w:r>
                            <w:r w:rsidRPr="001B5FFC">
                              <w:rPr>
                                <w:rFonts w:ascii="Garamond" w:eastAsia="Garamond" w:hAnsi="Garamond" w:cs="Garamond"/>
                                <w:color w:val="231F20"/>
                                <w:sz w:val="21"/>
                                <w:szCs w:val="21"/>
                              </w:rPr>
                              <w:t>costs</w:t>
                            </w:r>
                            <w:r w:rsidRPr="001B5FFC">
                              <w:rPr>
                                <w:rFonts w:ascii="Garamond" w:eastAsia="Garamond" w:hAnsi="Garamond" w:cs="Garamond"/>
                                <w:color w:val="231F20"/>
                                <w:spacing w:val="-5"/>
                                <w:sz w:val="21"/>
                                <w:szCs w:val="21"/>
                              </w:rPr>
                              <w:t xml:space="preserve"> </w:t>
                            </w:r>
                            <w:r w:rsidRPr="001B5FFC">
                              <w:rPr>
                                <w:rFonts w:ascii="Garamond" w:eastAsia="Garamond" w:hAnsi="Garamond" w:cs="Garamond"/>
                                <w:color w:val="231F20"/>
                                <w:sz w:val="21"/>
                                <w:szCs w:val="21"/>
                              </w:rPr>
                              <w:t>of</w:t>
                            </w:r>
                            <w:r w:rsidRPr="001B5FFC">
                              <w:rPr>
                                <w:rFonts w:ascii="Garamond" w:eastAsia="Garamond" w:hAnsi="Garamond" w:cs="Garamond"/>
                                <w:color w:val="231F20"/>
                                <w:spacing w:val="31"/>
                                <w:sz w:val="21"/>
                                <w:szCs w:val="21"/>
                              </w:rPr>
                              <w:t xml:space="preserve"> </w:t>
                            </w:r>
                            <w:r w:rsidRPr="001B5FFC">
                              <w:rPr>
                                <w:rFonts w:ascii="Garamond" w:eastAsia="Garamond" w:hAnsi="Garamond" w:cs="Garamond"/>
                                <w:color w:val="231F20"/>
                                <w:sz w:val="21"/>
                                <w:szCs w:val="21"/>
                              </w:rPr>
                              <w:t>a c</w:t>
                            </w:r>
                            <w:r w:rsidRPr="001B5FFC">
                              <w:rPr>
                                <w:rFonts w:ascii="Garamond" w:eastAsia="Garamond" w:hAnsi="Garamond" w:cs="Garamond"/>
                                <w:color w:val="231F20"/>
                                <w:spacing w:val="-3"/>
                                <w:sz w:val="21"/>
                                <w:szCs w:val="21"/>
                              </w:rPr>
                              <w:t>o</w:t>
                            </w:r>
                            <w:r w:rsidRPr="001B5FFC">
                              <w:rPr>
                                <w:rFonts w:ascii="Garamond" w:eastAsia="Garamond" w:hAnsi="Garamond" w:cs="Garamond"/>
                                <w:color w:val="231F20"/>
                                <w:spacing w:val="-5"/>
                                <w:sz w:val="21"/>
                                <w:szCs w:val="21"/>
                              </w:rPr>
                              <w:t>v</w:t>
                            </w:r>
                            <w:r w:rsidRPr="001B5FFC">
                              <w:rPr>
                                <w:rFonts w:ascii="Garamond" w:eastAsia="Garamond" w:hAnsi="Garamond" w:cs="Garamond"/>
                                <w:color w:val="231F20"/>
                                <w:sz w:val="21"/>
                                <w:szCs w:val="21"/>
                              </w:rPr>
                              <w:t>ered</w:t>
                            </w:r>
                            <w:r w:rsidRPr="001B5FFC">
                              <w:rPr>
                                <w:rFonts w:ascii="Garamond" w:eastAsia="Garamond" w:hAnsi="Garamond" w:cs="Garamond"/>
                                <w:color w:val="231F20"/>
                                <w:spacing w:val="-7"/>
                                <w:sz w:val="21"/>
                                <w:szCs w:val="21"/>
                              </w:rPr>
                              <w:t xml:space="preserve"> </w:t>
                            </w:r>
                            <w:r w:rsidRPr="001B5FFC">
                              <w:rPr>
                                <w:rFonts w:ascii="Garamond" w:eastAsia="Garamond" w:hAnsi="Garamond" w:cs="Garamond"/>
                                <w:color w:val="231F20"/>
                                <w:sz w:val="21"/>
                                <w:szCs w:val="21"/>
                              </w:rPr>
                              <w:t>se</w:t>
                            </w:r>
                            <w:r w:rsidRPr="001B5FFC">
                              <w:rPr>
                                <w:rFonts w:ascii="Garamond" w:eastAsia="Garamond" w:hAnsi="Garamond" w:cs="Garamond"/>
                                <w:color w:val="231F20"/>
                                <w:spacing w:val="9"/>
                                <w:sz w:val="21"/>
                                <w:szCs w:val="21"/>
                              </w:rPr>
                              <w:t>r</w:t>
                            </w:r>
                            <w:r w:rsidRPr="001B5FFC">
                              <w:rPr>
                                <w:rFonts w:ascii="Garamond" w:eastAsia="Garamond" w:hAnsi="Garamond" w:cs="Garamond"/>
                                <w:color w:val="231F20"/>
                                <w:sz w:val="21"/>
                                <w:szCs w:val="21"/>
                              </w:rPr>
                              <w:t>vic</w:t>
                            </w:r>
                            <w:r w:rsidRPr="001B5FFC">
                              <w:rPr>
                                <w:rFonts w:ascii="Garamond" w:eastAsia="Garamond" w:hAnsi="Garamond" w:cs="Garamond"/>
                                <w:color w:val="231F20"/>
                                <w:spacing w:val="-3"/>
                                <w:sz w:val="21"/>
                                <w:szCs w:val="21"/>
                              </w:rPr>
                              <w:t>e</w:t>
                            </w:r>
                            <w:r w:rsidRPr="001B5FFC">
                              <w:rPr>
                                <w:rFonts w:ascii="Garamond" w:eastAsia="Garamond" w:hAnsi="Garamond" w:cs="Garamond"/>
                                <w:color w:val="231F20"/>
                                <w:sz w:val="21"/>
                                <w:szCs w:val="21"/>
                              </w:rPr>
                              <w:t>, calculated</w:t>
                            </w:r>
                            <w:r w:rsidRPr="001B5FFC">
                              <w:rPr>
                                <w:rFonts w:ascii="Garamond" w:eastAsia="Garamond" w:hAnsi="Garamond" w:cs="Garamond"/>
                                <w:color w:val="231F20"/>
                                <w:spacing w:val="-9"/>
                                <w:sz w:val="21"/>
                                <w:szCs w:val="21"/>
                              </w:rPr>
                              <w:t xml:space="preserve"> </w:t>
                            </w:r>
                            <w:r w:rsidRPr="001B5FFC">
                              <w:rPr>
                                <w:rFonts w:ascii="Garamond" w:eastAsia="Garamond" w:hAnsi="Garamond" w:cs="Garamond"/>
                                <w:color w:val="231F20"/>
                                <w:sz w:val="21"/>
                                <w:szCs w:val="21"/>
                              </w:rPr>
                              <w:t>as</w:t>
                            </w:r>
                            <w:r w:rsidRPr="001B5FFC">
                              <w:rPr>
                                <w:rFonts w:ascii="Garamond" w:eastAsia="Garamond" w:hAnsi="Garamond" w:cs="Garamond"/>
                                <w:color w:val="231F20"/>
                                <w:spacing w:val="-2"/>
                                <w:sz w:val="21"/>
                                <w:szCs w:val="21"/>
                              </w:rPr>
                              <w:t xml:space="preserve"> </w:t>
                            </w:r>
                            <w:r w:rsidRPr="001B5FFC">
                              <w:rPr>
                                <w:rFonts w:ascii="Garamond" w:eastAsia="Garamond" w:hAnsi="Garamond" w:cs="Garamond"/>
                                <w:color w:val="231F20"/>
                                <w:sz w:val="21"/>
                                <w:szCs w:val="21"/>
                              </w:rPr>
                              <w:t>a percent</w:t>
                            </w:r>
                            <w:r w:rsidRPr="001B5FFC">
                              <w:rPr>
                                <w:rFonts w:ascii="Garamond" w:eastAsia="Garamond" w:hAnsi="Garamond" w:cs="Garamond"/>
                                <w:color w:val="231F20"/>
                                <w:spacing w:val="-7"/>
                                <w:sz w:val="21"/>
                                <w:szCs w:val="21"/>
                              </w:rPr>
                              <w:t xml:space="preserve"> </w:t>
                            </w:r>
                            <w:r w:rsidRPr="001B5FFC">
                              <w:rPr>
                                <w:rFonts w:ascii="Garamond" w:eastAsia="Garamond" w:hAnsi="Garamond" w:cs="Garamond"/>
                                <w:color w:val="231F20"/>
                                <w:sz w:val="21"/>
                                <w:szCs w:val="21"/>
                              </w:rPr>
                              <w:t>of</w:t>
                            </w:r>
                            <w:r w:rsidRPr="001B5FFC">
                              <w:rPr>
                                <w:rFonts w:ascii="Garamond" w:eastAsia="Garamond" w:hAnsi="Garamond" w:cs="Garamond"/>
                                <w:color w:val="231F20"/>
                                <w:spacing w:val="31"/>
                                <w:sz w:val="21"/>
                                <w:szCs w:val="21"/>
                              </w:rPr>
                              <w:t xml:space="preserve"> </w:t>
                            </w:r>
                            <w:r w:rsidRPr="001B5FFC">
                              <w:rPr>
                                <w:rFonts w:ascii="Garamond" w:eastAsia="Garamond" w:hAnsi="Garamond" w:cs="Garamond"/>
                                <w:color w:val="231F20"/>
                                <w:sz w:val="21"/>
                                <w:szCs w:val="21"/>
                              </w:rPr>
                              <w:t>the</w:t>
                            </w:r>
                            <w:r w:rsidRPr="001B5FFC">
                              <w:rPr>
                                <w:rFonts w:ascii="Garamond" w:eastAsia="Garamond" w:hAnsi="Garamond" w:cs="Garamond"/>
                                <w:color w:val="231F20"/>
                                <w:spacing w:val="-3"/>
                                <w:sz w:val="21"/>
                                <w:szCs w:val="21"/>
                              </w:rPr>
                              <w:t xml:space="preserve"> </w:t>
                            </w:r>
                            <w:r w:rsidRPr="001B5FFC">
                              <w:rPr>
                                <w:rFonts w:ascii="Garamond" w:eastAsia="Garamond" w:hAnsi="Garamond" w:cs="Garamond"/>
                                <w:b/>
                                <w:bCs/>
                                <w:color w:val="231F20"/>
                                <w:sz w:val="21"/>
                                <w:szCs w:val="21"/>
                                <w:u w:color="231F20"/>
                              </w:rPr>
                              <w:t>all</w:t>
                            </w:r>
                            <w:r w:rsidRPr="001B5FFC">
                              <w:rPr>
                                <w:rFonts w:ascii="Garamond" w:eastAsia="Garamond" w:hAnsi="Garamond" w:cs="Garamond"/>
                                <w:b/>
                                <w:bCs/>
                                <w:color w:val="231F20"/>
                                <w:spacing w:val="-2"/>
                                <w:sz w:val="21"/>
                                <w:szCs w:val="21"/>
                                <w:u w:color="231F20"/>
                              </w:rPr>
                              <w:t>ow</w:t>
                            </w:r>
                            <w:r w:rsidRPr="001B5FFC">
                              <w:rPr>
                                <w:rFonts w:ascii="Garamond" w:eastAsia="Garamond" w:hAnsi="Garamond" w:cs="Garamond"/>
                                <w:b/>
                                <w:bCs/>
                                <w:color w:val="231F20"/>
                                <w:sz w:val="21"/>
                                <w:szCs w:val="21"/>
                                <w:u w:color="231F20"/>
                              </w:rPr>
                              <w:t>ed</w:t>
                            </w:r>
                            <w:r w:rsidRPr="001B5FFC">
                              <w:rPr>
                                <w:rFonts w:ascii="Garamond" w:eastAsia="Garamond" w:hAnsi="Garamond" w:cs="Garamond"/>
                                <w:b/>
                                <w:bCs/>
                                <w:color w:val="231F20"/>
                                <w:spacing w:val="-2"/>
                                <w:sz w:val="21"/>
                                <w:szCs w:val="21"/>
                                <w:u w:color="231F20"/>
                              </w:rPr>
                              <w:t xml:space="preserve"> </w:t>
                            </w:r>
                            <w:r w:rsidRPr="001B5FFC">
                              <w:rPr>
                                <w:rFonts w:ascii="Garamond" w:eastAsia="Garamond" w:hAnsi="Garamond" w:cs="Garamond"/>
                                <w:b/>
                                <w:bCs/>
                                <w:color w:val="231F20"/>
                                <w:sz w:val="21"/>
                                <w:szCs w:val="21"/>
                                <w:u w:color="231F20"/>
                              </w:rPr>
                              <w:t>amount</w:t>
                            </w:r>
                            <w:r w:rsidRPr="001B5FFC">
                              <w:rPr>
                                <w:rFonts w:ascii="Garamond" w:eastAsia="Garamond" w:hAnsi="Garamond" w:cs="Garamond"/>
                                <w:b/>
                                <w:bCs/>
                                <w:color w:val="231F20"/>
                                <w:spacing w:val="-8"/>
                                <w:sz w:val="21"/>
                                <w:szCs w:val="21"/>
                              </w:rPr>
                              <w:t xml:space="preserve"> </w:t>
                            </w:r>
                            <w:r w:rsidRPr="001B5FFC">
                              <w:rPr>
                                <w:rFonts w:ascii="Garamond" w:eastAsia="Garamond" w:hAnsi="Garamond" w:cs="Garamond"/>
                                <w:color w:val="231F20"/>
                                <w:sz w:val="21"/>
                                <w:szCs w:val="21"/>
                              </w:rPr>
                              <w:t>for the</w:t>
                            </w:r>
                            <w:r w:rsidRPr="001B5FFC">
                              <w:rPr>
                                <w:rFonts w:ascii="Garamond" w:eastAsia="Garamond" w:hAnsi="Garamond" w:cs="Garamond"/>
                                <w:color w:val="231F20"/>
                                <w:spacing w:val="-3"/>
                                <w:sz w:val="21"/>
                                <w:szCs w:val="21"/>
                              </w:rPr>
                              <w:t xml:space="preserve"> </w:t>
                            </w:r>
                            <w:r w:rsidRPr="001B5FFC">
                              <w:rPr>
                                <w:rFonts w:ascii="Garamond" w:eastAsia="Garamond" w:hAnsi="Garamond" w:cs="Garamond"/>
                                <w:color w:val="231F20"/>
                                <w:sz w:val="21"/>
                                <w:szCs w:val="21"/>
                              </w:rPr>
                              <w:t>se</w:t>
                            </w:r>
                            <w:r w:rsidRPr="001B5FFC">
                              <w:rPr>
                                <w:rFonts w:ascii="Garamond" w:eastAsia="Garamond" w:hAnsi="Garamond" w:cs="Garamond"/>
                                <w:color w:val="231F20"/>
                                <w:spacing w:val="9"/>
                                <w:sz w:val="21"/>
                                <w:szCs w:val="21"/>
                              </w:rPr>
                              <w:t>r</w:t>
                            </w:r>
                            <w:r w:rsidRPr="001B5FFC">
                              <w:rPr>
                                <w:rFonts w:ascii="Garamond" w:eastAsia="Garamond" w:hAnsi="Garamond" w:cs="Garamond"/>
                                <w:color w:val="231F20"/>
                                <w:sz w:val="21"/>
                                <w:szCs w:val="21"/>
                              </w:rPr>
                              <w:t>vic</w:t>
                            </w:r>
                            <w:r w:rsidRPr="001B5FFC">
                              <w:rPr>
                                <w:rFonts w:ascii="Garamond" w:eastAsia="Garamond" w:hAnsi="Garamond" w:cs="Garamond"/>
                                <w:color w:val="231F20"/>
                                <w:spacing w:val="-5"/>
                                <w:sz w:val="21"/>
                                <w:szCs w:val="21"/>
                              </w:rPr>
                              <w:t>e</w:t>
                            </w:r>
                            <w:r w:rsidRPr="001B5FFC">
                              <w:rPr>
                                <w:rFonts w:ascii="Garamond" w:eastAsia="Garamond" w:hAnsi="Garamond" w:cs="Garamond"/>
                                <w:color w:val="231F20"/>
                                <w:sz w:val="21"/>
                                <w:szCs w:val="21"/>
                              </w:rPr>
                              <w:t>.</w:t>
                            </w:r>
                            <w:r w:rsidRPr="001B5FFC">
                              <w:rPr>
                                <w:rFonts w:ascii="Garamond" w:eastAsia="Garamond" w:hAnsi="Garamond" w:cs="Garamond"/>
                                <w:color w:val="231F20"/>
                                <w:spacing w:val="-7"/>
                                <w:sz w:val="21"/>
                                <w:szCs w:val="21"/>
                              </w:rPr>
                              <w:t xml:space="preserve"> </w:t>
                            </w:r>
                            <w:r w:rsidRPr="001B5FFC">
                              <w:rPr>
                                <w:rFonts w:ascii="Garamond" w:eastAsia="Garamond" w:hAnsi="Garamond" w:cs="Garamond"/>
                                <w:color w:val="231F20"/>
                                <w:spacing w:val="-9"/>
                                <w:sz w:val="21"/>
                                <w:szCs w:val="21"/>
                              </w:rPr>
                              <w:t>F</w:t>
                            </w:r>
                            <w:r w:rsidRPr="001B5FFC">
                              <w:rPr>
                                <w:rFonts w:ascii="Garamond" w:eastAsia="Garamond" w:hAnsi="Garamond" w:cs="Garamond"/>
                                <w:color w:val="231F20"/>
                                <w:sz w:val="21"/>
                                <w:szCs w:val="21"/>
                              </w:rPr>
                              <w:t>or</w:t>
                            </w:r>
                            <w:r w:rsidRPr="001B5FFC">
                              <w:rPr>
                                <w:rFonts w:ascii="Garamond" w:eastAsia="Garamond" w:hAnsi="Garamond" w:cs="Garamond"/>
                                <w:color w:val="231F20"/>
                                <w:spacing w:val="-1"/>
                                <w:sz w:val="21"/>
                                <w:szCs w:val="21"/>
                              </w:rPr>
                              <w:t xml:space="preserve"> </w:t>
                            </w:r>
                            <w:r w:rsidRPr="001B5FFC">
                              <w:rPr>
                                <w:rFonts w:ascii="Garamond" w:eastAsia="Garamond" w:hAnsi="Garamond" w:cs="Garamond"/>
                                <w:color w:val="231F20"/>
                                <w:sz w:val="21"/>
                                <w:szCs w:val="21"/>
                              </w:rPr>
                              <w:t>exampl</w:t>
                            </w:r>
                            <w:r w:rsidRPr="001B5FFC">
                              <w:rPr>
                                <w:rFonts w:ascii="Garamond" w:eastAsia="Garamond" w:hAnsi="Garamond" w:cs="Garamond"/>
                                <w:color w:val="231F20"/>
                                <w:spacing w:val="-3"/>
                                <w:sz w:val="21"/>
                                <w:szCs w:val="21"/>
                              </w:rPr>
                              <w:t>e</w:t>
                            </w:r>
                            <w:r w:rsidRPr="001B5FFC">
                              <w:rPr>
                                <w:rFonts w:ascii="Garamond" w:eastAsia="Garamond" w:hAnsi="Garamond" w:cs="Garamond"/>
                                <w:color w:val="231F20"/>
                                <w:sz w:val="21"/>
                                <w:szCs w:val="21"/>
                              </w:rPr>
                              <w:t>,</w:t>
                            </w:r>
                            <w:r w:rsidRPr="001B5FFC">
                              <w:rPr>
                                <w:rFonts w:ascii="Garamond" w:eastAsia="Garamond" w:hAnsi="Garamond" w:cs="Garamond"/>
                                <w:color w:val="231F20"/>
                                <w:spacing w:val="-1"/>
                                <w:sz w:val="21"/>
                                <w:szCs w:val="21"/>
                              </w:rPr>
                              <w:t xml:space="preserve"> </w:t>
                            </w:r>
                            <w:r w:rsidRPr="001B5FFC">
                              <w:rPr>
                                <w:rFonts w:ascii="Garamond" w:eastAsia="Garamond" w:hAnsi="Garamond" w:cs="Garamond"/>
                                <w:color w:val="231F20"/>
                                <w:sz w:val="21"/>
                                <w:szCs w:val="21"/>
                              </w:rPr>
                              <w:t>if</w:t>
                            </w:r>
                            <w:r w:rsidRPr="001B5FFC">
                              <w:rPr>
                                <w:rFonts w:ascii="Garamond" w:eastAsia="Garamond" w:hAnsi="Garamond" w:cs="Garamond"/>
                                <w:color w:val="231F20"/>
                                <w:spacing w:val="30"/>
                                <w:sz w:val="21"/>
                                <w:szCs w:val="21"/>
                              </w:rPr>
                              <w:t xml:space="preserve"> </w:t>
                            </w:r>
                            <w:r w:rsidRPr="001B5FFC">
                              <w:rPr>
                                <w:rFonts w:ascii="Garamond" w:eastAsia="Garamond" w:hAnsi="Garamond" w:cs="Garamond"/>
                                <w:color w:val="231F20"/>
                                <w:sz w:val="21"/>
                                <w:szCs w:val="21"/>
                              </w:rPr>
                              <w:t>the</w:t>
                            </w:r>
                            <w:r w:rsidRPr="001B5FFC">
                              <w:rPr>
                                <w:rFonts w:ascii="Garamond" w:eastAsia="Garamond" w:hAnsi="Garamond" w:cs="Garamond"/>
                                <w:color w:val="231F20"/>
                                <w:spacing w:val="-3"/>
                                <w:sz w:val="21"/>
                                <w:szCs w:val="21"/>
                              </w:rPr>
                              <w:t xml:space="preserve"> </w:t>
                            </w:r>
                            <w:r w:rsidRPr="001B5FFC">
                              <w:rPr>
                                <w:rFonts w:ascii="Garamond" w:eastAsia="Garamond" w:hAnsi="Garamond" w:cs="Garamond"/>
                                <w:color w:val="231F20"/>
                                <w:sz w:val="21"/>
                                <w:szCs w:val="21"/>
                              </w:rPr>
                              <w:t>pla</w:t>
                            </w:r>
                            <w:r w:rsidRPr="001B5FFC">
                              <w:rPr>
                                <w:rFonts w:ascii="Garamond" w:eastAsia="Garamond" w:hAnsi="Garamond" w:cs="Garamond"/>
                                <w:color w:val="231F20"/>
                                <w:spacing w:val="-8"/>
                                <w:sz w:val="21"/>
                                <w:szCs w:val="21"/>
                              </w:rPr>
                              <w:t>n</w:t>
                            </w:r>
                            <w:r w:rsidRPr="001B5FFC">
                              <w:rPr>
                                <w:rFonts w:ascii="Garamond" w:eastAsia="Garamond" w:hAnsi="Garamond" w:cs="Garamond"/>
                                <w:color w:val="231F20"/>
                                <w:spacing w:val="-18"/>
                                <w:sz w:val="21"/>
                                <w:szCs w:val="21"/>
                              </w:rPr>
                              <w:t>’</w:t>
                            </w:r>
                            <w:r w:rsidRPr="001B5FFC">
                              <w:rPr>
                                <w:rFonts w:ascii="Garamond" w:eastAsia="Garamond" w:hAnsi="Garamond" w:cs="Garamond"/>
                                <w:color w:val="231F20"/>
                                <w:sz w:val="21"/>
                                <w:szCs w:val="21"/>
                              </w:rPr>
                              <w:t>s</w:t>
                            </w:r>
                            <w:r w:rsidRPr="001B5FFC">
                              <w:rPr>
                                <w:rFonts w:ascii="Garamond" w:eastAsia="Garamond" w:hAnsi="Garamond" w:cs="Garamond"/>
                                <w:color w:val="231F20"/>
                                <w:spacing w:val="-1"/>
                                <w:sz w:val="21"/>
                                <w:szCs w:val="21"/>
                              </w:rPr>
                              <w:t xml:space="preserve"> </w:t>
                            </w:r>
                            <w:r w:rsidRPr="001B5FFC">
                              <w:rPr>
                                <w:rFonts w:ascii="Garamond" w:eastAsia="Garamond" w:hAnsi="Garamond" w:cs="Garamond"/>
                                <w:b/>
                                <w:bCs/>
                                <w:color w:val="231F20"/>
                                <w:sz w:val="21"/>
                                <w:szCs w:val="21"/>
                                <w:u w:color="231F20"/>
                              </w:rPr>
                              <w:t>all</w:t>
                            </w:r>
                            <w:r w:rsidRPr="001B5FFC">
                              <w:rPr>
                                <w:rFonts w:ascii="Garamond" w:eastAsia="Garamond" w:hAnsi="Garamond" w:cs="Garamond"/>
                                <w:b/>
                                <w:bCs/>
                                <w:color w:val="231F20"/>
                                <w:spacing w:val="-2"/>
                                <w:sz w:val="21"/>
                                <w:szCs w:val="21"/>
                                <w:u w:color="231F20"/>
                              </w:rPr>
                              <w:t>ow</w:t>
                            </w:r>
                            <w:r w:rsidRPr="001B5FFC">
                              <w:rPr>
                                <w:rFonts w:ascii="Garamond" w:eastAsia="Garamond" w:hAnsi="Garamond" w:cs="Garamond"/>
                                <w:b/>
                                <w:bCs/>
                                <w:color w:val="231F20"/>
                                <w:sz w:val="21"/>
                                <w:szCs w:val="21"/>
                                <w:u w:color="231F20"/>
                              </w:rPr>
                              <w:t>ed</w:t>
                            </w:r>
                            <w:r w:rsidRPr="001B5FFC">
                              <w:rPr>
                                <w:rFonts w:ascii="Garamond" w:eastAsia="Garamond" w:hAnsi="Garamond" w:cs="Garamond"/>
                                <w:b/>
                                <w:bCs/>
                                <w:color w:val="231F20"/>
                                <w:sz w:val="21"/>
                                <w:szCs w:val="21"/>
                              </w:rPr>
                              <w:t xml:space="preserve"> </w:t>
                            </w:r>
                            <w:r w:rsidRPr="001B5FFC">
                              <w:rPr>
                                <w:rFonts w:ascii="Garamond" w:eastAsia="Garamond" w:hAnsi="Garamond" w:cs="Garamond"/>
                                <w:b/>
                                <w:bCs/>
                                <w:color w:val="231F20"/>
                                <w:sz w:val="21"/>
                                <w:szCs w:val="21"/>
                                <w:u w:color="231F20"/>
                              </w:rPr>
                              <w:t>amount</w:t>
                            </w:r>
                            <w:r w:rsidRPr="001B5FFC">
                              <w:rPr>
                                <w:rFonts w:ascii="Garamond" w:eastAsia="Garamond" w:hAnsi="Garamond" w:cs="Garamond"/>
                                <w:b/>
                                <w:bCs/>
                                <w:color w:val="231F20"/>
                                <w:spacing w:val="-8"/>
                                <w:sz w:val="21"/>
                                <w:szCs w:val="21"/>
                              </w:rPr>
                              <w:t xml:space="preserve"> </w:t>
                            </w:r>
                            <w:r w:rsidRPr="001B5FFC">
                              <w:rPr>
                                <w:rFonts w:ascii="Garamond" w:eastAsia="Garamond" w:hAnsi="Garamond" w:cs="Garamond"/>
                                <w:color w:val="231F20"/>
                                <w:sz w:val="21"/>
                                <w:szCs w:val="21"/>
                              </w:rPr>
                              <w:t>for a restorat</w:t>
                            </w:r>
                            <w:r w:rsidRPr="001B5FFC">
                              <w:rPr>
                                <w:rFonts w:ascii="Garamond" w:eastAsia="Garamond" w:hAnsi="Garamond" w:cs="Garamond"/>
                                <w:color w:val="231F20"/>
                                <w:spacing w:val="-3"/>
                                <w:sz w:val="21"/>
                                <w:szCs w:val="21"/>
                              </w:rPr>
                              <w:t>i</w:t>
                            </w:r>
                            <w:r w:rsidRPr="001B5FFC">
                              <w:rPr>
                                <w:rFonts w:ascii="Garamond" w:eastAsia="Garamond" w:hAnsi="Garamond" w:cs="Garamond"/>
                                <w:color w:val="231F20"/>
                                <w:spacing w:val="-5"/>
                                <w:sz w:val="21"/>
                                <w:szCs w:val="21"/>
                              </w:rPr>
                              <w:t>v</w:t>
                            </w:r>
                            <w:r w:rsidRPr="001B5FFC">
                              <w:rPr>
                                <w:rFonts w:ascii="Garamond" w:eastAsia="Garamond" w:hAnsi="Garamond" w:cs="Garamond"/>
                                <w:color w:val="231F20"/>
                                <w:sz w:val="21"/>
                                <w:szCs w:val="21"/>
                              </w:rPr>
                              <w:t>e procedure (</w:t>
                            </w:r>
                            <w:r w:rsidRPr="001B5FFC">
                              <w:rPr>
                                <w:rFonts w:ascii="Garamond" w:eastAsia="Garamond" w:hAnsi="Garamond" w:cs="Garamond"/>
                                <w:color w:val="231F20"/>
                                <w:spacing w:val="-5"/>
                                <w:sz w:val="21"/>
                                <w:szCs w:val="21"/>
                              </w:rPr>
                              <w:t>e</w:t>
                            </w:r>
                            <w:r w:rsidRPr="001B5FFC">
                              <w:rPr>
                                <w:rFonts w:ascii="Garamond" w:eastAsia="Garamond" w:hAnsi="Garamond" w:cs="Garamond"/>
                                <w:color w:val="231F20"/>
                                <w:sz w:val="21"/>
                                <w:szCs w:val="21"/>
                              </w:rPr>
                              <w:t>.</w:t>
                            </w:r>
                            <w:r w:rsidRPr="001B5FFC">
                              <w:rPr>
                                <w:rFonts w:ascii="Garamond" w:eastAsia="Garamond" w:hAnsi="Garamond" w:cs="Garamond"/>
                                <w:color w:val="231F20"/>
                                <w:spacing w:val="-11"/>
                                <w:sz w:val="21"/>
                                <w:szCs w:val="21"/>
                              </w:rPr>
                              <w:t>g</w:t>
                            </w:r>
                            <w:r w:rsidRPr="001B5FFC">
                              <w:rPr>
                                <w:rFonts w:ascii="Garamond" w:eastAsia="Garamond" w:hAnsi="Garamond" w:cs="Garamond"/>
                                <w:color w:val="231F20"/>
                                <w:sz w:val="21"/>
                                <w:szCs w:val="21"/>
                              </w:rPr>
                              <w:t>., a cr</w:t>
                            </w:r>
                            <w:r w:rsidRPr="001B5FFC">
                              <w:rPr>
                                <w:rFonts w:ascii="Garamond" w:eastAsia="Garamond" w:hAnsi="Garamond" w:cs="Garamond"/>
                                <w:color w:val="231F20"/>
                                <w:spacing w:val="-3"/>
                                <w:sz w:val="21"/>
                                <w:szCs w:val="21"/>
                              </w:rPr>
                              <w:t>o</w:t>
                            </w:r>
                            <w:r w:rsidRPr="001B5FFC">
                              <w:rPr>
                                <w:rFonts w:ascii="Garamond" w:eastAsia="Garamond" w:hAnsi="Garamond" w:cs="Garamond"/>
                                <w:color w:val="231F20"/>
                                <w:sz w:val="21"/>
                                <w:szCs w:val="21"/>
                              </w:rPr>
                              <w:t xml:space="preserve">wn) is $1,000, </w:t>
                            </w:r>
                            <w:r w:rsidRPr="001B5FFC">
                              <w:rPr>
                                <w:rFonts w:ascii="Garamond" w:eastAsia="Garamond" w:hAnsi="Garamond" w:cs="Garamond"/>
                                <w:color w:val="231F20"/>
                                <w:spacing w:val="-4"/>
                                <w:sz w:val="21"/>
                                <w:szCs w:val="21"/>
                              </w:rPr>
                              <w:t>y</w:t>
                            </w:r>
                            <w:r w:rsidRPr="001B5FFC">
                              <w:rPr>
                                <w:rFonts w:ascii="Garamond" w:eastAsia="Garamond" w:hAnsi="Garamond" w:cs="Garamond"/>
                                <w:color w:val="231F20"/>
                                <w:sz w:val="21"/>
                                <w:szCs w:val="21"/>
                              </w:rPr>
                              <w:t xml:space="preserve">our </w:t>
                            </w:r>
                            <w:r w:rsidRPr="001B5FFC">
                              <w:rPr>
                                <w:rFonts w:ascii="Garamond" w:eastAsia="Garamond" w:hAnsi="Garamond" w:cs="Garamond"/>
                                <w:b/>
                                <w:bCs/>
                                <w:color w:val="231F20"/>
                                <w:sz w:val="21"/>
                                <w:szCs w:val="21"/>
                                <w:u w:color="231F20"/>
                              </w:rPr>
                              <w:t>coinsurance</w:t>
                            </w:r>
                            <w:r w:rsidRPr="001B5FFC">
                              <w:rPr>
                                <w:rFonts w:ascii="Garamond" w:eastAsia="Garamond" w:hAnsi="Garamond" w:cs="Garamond"/>
                                <w:b/>
                                <w:bCs/>
                                <w:color w:val="231F20"/>
                                <w:spacing w:val="-12"/>
                                <w:sz w:val="21"/>
                                <w:szCs w:val="21"/>
                              </w:rPr>
                              <w:t xml:space="preserve"> </w:t>
                            </w:r>
                            <w:r w:rsidRPr="001B5FFC">
                              <w:rPr>
                                <w:rFonts w:ascii="Garamond" w:eastAsia="Garamond" w:hAnsi="Garamond" w:cs="Garamond"/>
                                <w:color w:val="231F20"/>
                                <w:sz w:val="21"/>
                                <w:szCs w:val="21"/>
                              </w:rPr>
                              <w:t>p</w:t>
                            </w:r>
                            <w:r w:rsidRPr="001B5FFC">
                              <w:rPr>
                                <w:rFonts w:ascii="Garamond" w:eastAsia="Garamond" w:hAnsi="Garamond" w:cs="Garamond"/>
                                <w:color w:val="231F20"/>
                                <w:spacing w:val="-3"/>
                                <w:sz w:val="21"/>
                                <w:szCs w:val="21"/>
                              </w:rPr>
                              <w:t>a</w:t>
                            </w:r>
                            <w:r w:rsidRPr="001B5FFC">
                              <w:rPr>
                                <w:rFonts w:ascii="Garamond" w:eastAsia="Garamond" w:hAnsi="Garamond" w:cs="Garamond"/>
                                <w:color w:val="231F20"/>
                                <w:sz w:val="21"/>
                                <w:szCs w:val="21"/>
                              </w:rPr>
                              <w:t>yment of</w:t>
                            </w:r>
                            <w:r w:rsidRPr="001B5FFC">
                              <w:rPr>
                                <w:rFonts w:ascii="Garamond" w:eastAsia="Garamond" w:hAnsi="Garamond" w:cs="Garamond"/>
                                <w:color w:val="231F20"/>
                                <w:spacing w:val="31"/>
                                <w:sz w:val="21"/>
                                <w:szCs w:val="21"/>
                              </w:rPr>
                              <w:t xml:space="preserve"> </w:t>
                            </w:r>
                            <w:r w:rsidRPr="001B5FFC">
                              <w:rPr>
                                <w:rFonts w:ascii="Garamond" w:eastAsia="Garamond" w:hAnsi="Garamond" w:cs="Garamond"/>
                                <w:color w:val="231F20"/>
                                <w:sz w:val="21"/>
                                <w:szCs w:val="21"/>
                              </w:rPr>
                              <w:t xml:space="preserve">20% </w:t>
                            </w:r>
                            <w:r w:rsidRPr="001B5FFC">
                              <w:rPr>
                                <w:rFonts w:ascii="Garamond" w:eastAsia="Garamond" w:hAnsi="Garamond" w:cs="Garamond"/>
                                <w:color w:val="231F20"/>
                                <w:spacing w:val="-6"/>
                                <w:sz w:val="21"/>
                                <w:szCs w:val="21"/>
                              </w:rPr>
                              <w:t>w</w:t>
                            </w:r>
                            <w:r w:rsidRPr="001B5FFC">
                              <w:rPr>
                                <w:rFonts w:ascii="Garamond" w:eastAsia="Garamond" w:hAnsi="Garamond" w:cs="Garamond"/>
                                <w:color w:val="231F20"/>
                                <w:sz w:val="21"/>
                                <w:szCs w:val="21"/>
                              </w:rPr>
                              <w:t xml:space="preserve">ould be $200.  </w:t>
                            </w:r>
                            <w:r w:rsidRPr="001B5FFC">
                              <w:rPr>
                                <w:rFonts w:ascii="Garamond" w:eastAsia="Garamond" w:hAnsi="Garamond" w:cs="Garamond"/>
                                <w:color w:val="231F20"/>
                                <w:spacing w:val="3"/>
                                <w:sz w:val="21"/>
                                <w:szCs w:val="21"/>
                              </w:rPr>
                              <w:t>T</w:t>
                            </w:r>
                            <w:r w:rsidRPr="001B5FFC">
                              <w:rPr>
                                <w:rFonts w:ascii="Garamond" w:eastAsia="Garamond" w:hAnsi="Garamond" w:cs="Garamond"/>
                                <w:color w:val="231F20"/>
                                <w:sz w:val="21"/>
                                <w:szCs w:val="21"/>
                              </w:rPr>
                              <w:t>his m</w:t>
                            </w:r>
                            <w:r w:rsidRPr="001B5FFC">
                              <w:rPr>
                                <w:rFonts w:ascii="Garamond" w:eastAsia="Garamond" w:hAnsi="Garamond" w:cs="Garamond"/>
                                <w:color w:val="231F20"/>
                                <w:spacing w:val="-3"/>
                                <w:sz w:val="21"/>
                                <w:szCs w:val="21"/>
                              </w:rPr>
                              <w:t>a</w:t>
                            </w:r>
                            <w:r w:rsidRPr="001B5FFC">
                              <w:rPr>
                                <w:rFonts w:ascii="Garamond" w:eastAsia="Garamond" w:hAnsi="Garamond" w:cs="Garamond"/>
                                <w:color w:val="231F20"/>
                                <w:sz w:val="21"/>
                                <w:szCs w:val="21"/>
                              </w:rPr>
                              <w:t xml:space="preserve">y </w:t>
                            </w:r>
                            <w:r w:rsidRPr="001B5FFC">
                              <w:rPr>
                                <w:rFonts w:ascii="Garamond" w:eastAsia="Garamond" w:hAnsi="Garamond" w:cs="Garamond"/>
                                <w:color w:val="231F20"/>
                                <w:spacing w:val="-3"/>
                                <w:sz w:val="21"/>
                                <w:szCs w:val="21"/>
                              </w:rPr>
                              <w:t>c</w:t>
                            </w:r>
                            <w:r w:rsidRPr="001B5FFC">
                              <w:rPr>
                                <w:rFonts w:ascii="Garamond" w:eastAsia="Garamond" w:hAnsi="Garamond" w:cs="Garamond"/>
                                <w:color w:val="231F20"/>
                                <w:sz w:val="21"/>
                                <w:szCs w:val="21"/>
                              </w:rPr>
                              <w:t>han</w:t>
                            </w:r>
                            <w:r w:rsidRPr="001B5FFC">
                              <w:rPr>
                                <w:rFonts w:ascii="Garamond" w:eastAsia="Garamond" w:hAnsi="Garamond" w:cs="Garamond"/>
                                <w:color w:val="231F20"/>
                                <w:spacing w:val="4"/>
                                <w:sz w:val="21"/>
                                <w:szCs w:val="21"/>
                              </w:rPr>
                              <w:t>g</w:t>
                            </w:r>
                            <w:r w:rsidRPr="001B5FFC">
                              <w:rPr>
                                <w:rFonts w:ascii="Garamond" w:eastAsia="Garamond" w:hAnsi="Garamond" w:cs="Garamond"/>
                                <w:color w:val="231F20"/>
                                <w:sz w:val="21"/>
                                <w:szCs w:val="21"/>
                              </w:rPr>
                              <w:t>e if</w:t>
                            </w:r>
                            <w:r w:rsidRPr="001B5FFC">
                              <w:rPr>
                                <w:rFonts w:ascii="Garamond" w:eastAsia="Garamond" w:hAnsi="Garamond" w:cs="Garamond"/>
                                <w:color w:val="231F20"/>
                                <w:spacing w:val="31"/>
                                <w:sz w:val="21"/>
                                <w:szCs w:val="21"/>
                              </w:rPr>
                              <w:t xml:space="preserve"> </w:t>
                            </w:r>
                            <w:r w:rsidRPr="001B5FFC">
                              <w:rPr>
                                <w:rFonts w:ascii="Garamond" w:eastAsia="Garamond" w:hAnsi="Garamond" w:cs="Garamond"/>
                                <w:color w:val="231F20"/>
                                <w:spacing w:val="-3"/>
                                <w:sz w:val="21"/>
                                <w:szCs w:val="21"/>
                              </w:rPr>
                              <w:t>y</w:t>
                            </w:r>
                            <w:r w:rsidRPr="001B5FFC">
                              <w:rPr>
                                <w:rFonts w:ascii="Garamond" w:eastAsia="Garamond" w:hAnsi="Garamond" w:cs="Garamond"/>
                                <w:color w:val="231F20"/>
                                <w:sz w:val="21"/>
                                <w:szCs w:val="21"/>
                              </w:rPr>
                              <w:t>ou h</w:t>
                            </w:r>
                            <w:r w:rsidRPr="001B5FFC">
                              <w:rPr>
                                <w:rFonts w:ascii="Garamond" w:eastAsia="Garamond" w:hAnsi="Garamond" w:cs="Garamond"/>
                                <w:color w:val="231F20"/>
                                <w:spacing w:val="-3"/>
                                <w:sz w:val="21"/>
                                <w:szCs w:val="21"/>
                              </w:rPr>
                              <w:t>a</w:t>
                            </w:r>
                            <w:r w:rsidRPr="001B5FFC">
                              <w:rPr>
                                <w:rFonts w:ascii="Garamond" w:eastAsia="Garamond" w:hAnsi="Garamond" w:cs="Garamond"/>
                                <w:color w:val="231F20"/>
                                <w:spacing w:val="-5"/>
                                <w:sz w:val="21"/>
                                <w:szCs w:val="21"/>
                              </w:rPr>
                              <w:t>v</w:t>
                            </w:r>
                            <w:r w:rsidRPr="001B5FFC">
                              <w:rPr>
                                <w:rFonts w:ascii="Garamond" w:eastAsia="Garamond" w:hAnsi="Garamond" w:cs="Garamond"/>
                                <w:color w:val="231F20"/>
                                <w:sz w:val="21"/>
                                <w:szCs w:val="21"/>
                              </w:rPr>
                              <w:t>e</w:t>
                            </w:r>
                            <w:r w:rsidRPr="001B5FFC">
                              <w:rPr>
                                <w:rFonts w:ascii="Garamond" w:eastAsia="Garamond" w:hAnsi="Garamond" w:cs="Garamond"/>
                                <w:color w:val="231F20"/>
                                <w:spacing w:val="-7"/>
                                <w:sz w:val="21"/>
                                <w:szCs w:val="21"/>
                              </w:rPr>
                              <w:t>n’</w:t>
                            </w:r>
                            <w:r w:rsidRPr="001B5FFC">
                              <w:rPr>
                                <w:rFonts w:ascii="Garamond" w:eastAsia="Garamond" w:hAnsi="Garamond" w:cs="Garamond"/>
                                <w:color w:val="231F20"/>
                                <w:sz w:val="21"/>
                                <w:szCs w:val="21"/>
                              </w:rPr>
                              <w:t xml:space="preserve">t met </w:t>
                            </w:r>
                            <w:r w:rsidRPr="001B5FFC">
                              <w:rPr>
                                <w:rFonts w:ascii="Garamond" w:eastAsia="Garamond" w:hAnsi="Garamond" w:cs="Garamond"/>
                                <w:color w:val="231F20"/>
                                <w:spacing w:val="-4"/>
                                <w:sz w:val="21"/>
                                <w:szCs w:val="21"/>
                              </w:rPr>
                              <w:t>y</w:t>
                            </w:r>
                            <w:r w:rsidRPr="001B5FFC">
                              <w:rPr>
                                <w:rFonts w:ascii="Garamond" w:eastAsia="Garamond" w:hAnsi="Garamond" w:cs="Garamond"/>
                                <w:color w:val="231F20"/>
                                <w:sz w:val="21"/>
                                <w:szCs w:val="21"/>
                              </w:rPr>
                              <w:t xml:space="preserve">our </w:t>
                            </w:r>
                            <w:r w:rsidRPr="001B5FFC">
                              <w:rPr>
                                <w:rFonts w:ascii="Garamond" w:eastAsia="Garamond" w:hAnsi="Garamond" w:cs="Garamond"/>
                                <w:b/>
                                <w:bCs/>
                                <w:color w:val="231F20"/>
                                <w:sz w:val="21"/>
                                <w:szCs w:val="21"/>
                                <w:u w:color="231F20"/>
                              </w:rPr>
                              <w:t>deductible</w:t>
                            </w:r>
                            <w:r w:rsidRPr="001B5FFC">
                              <w:rPr>
                                <w:rFonts w:ascii="Garamond" w:eastAsia="Garamond" w:hAnsi="Garamond" w:cs="Garamond"/>
                                <w:color w:val="231F20"/>
                                <w:sz w:val="21"/>
                                <w:szCs w:val="21"/>
                              </w:rPr>
                              <w:t>.</w:t>
                            </w:r>
                          </w:p>
                          <w:p w14:paraId="1948D00C" w14:textId="23D4C7C7" w:rsidR="00CD0311" w:rsidRPr="001B5FFC" w:rsidRDefault="00CD0311" w:rsidP="00CD0311">
                            <w:pPr>
                              <w:tabs>
                                <w:tab w:val="left" w:pos="1680"/>
                              </w:tabs>
                              <w:spacing w:after="0" w:line="256" w:lineRule="auto"/>
                              <w:ind w:left="1685" w:right="148" w:hanging="360"/>
                              <w:rPr>
                                <w:rFonts w:ascii="Garamond" w:eastAsia="Garamond" w:hAnsi="Garamond" w:cs="Garamond"/>
                                <w:sz w:val="21"/>
                                <w:szCs w:val="21"/>
                              </w:rPr>
                            </w:pPr>
                            <w:r w:rsidRPr="001B5FFC">
                              <w:rPr>
                                <w:rFonts w:ascii="Garamond" w:eastAsia="Garamond" w:hAnsi="Garamond" w:cs="Garamond"/>
                                <w:color w:val="231F20"/>
                                <w:sz w:val="21"/>
                                <w:szCs w:val="21"/>
                              </w:rPr>
                              <w:t>•</w:t>
                            </w:r>
                            <w:r w:rsidRPr="001B5FFC">
                              <w:rPr>
                                <w:rFonts w:ascii="Garamond" w:eastAsia="Garamond" w:hAnsi="Garamond" w:cs="Garamond"/>
                                <w:color w:val="231F20"/>
                                <w:sz w:val="21"/>
                                <w:szCs w:val="21"/>
                              </w:rPr>
                              <w:tab/>
                            </w:r>
                            <w:r w:rsidRPr="001B5FFC">
                              <w:rPr>
                                <w:rFonts w:ascii="Garamond" w:eastAsia="Garamond" w:hAnsi="Garamond" w:cs="Garamond"/>
                                <w:color w:val="231F20"/>
                                <w:spacing w:val="4"/>
                                <w:sz w:val="21"/>
                                <w:szCs w:val="21"/>
                              </w:rPr>
                              <w:t>T</w:t>
                            </w:r>
                            <w:r w:rsidRPr="001B5FFC">
                              <w:rPr>
                                <w:rFonts w:ascii="Garamond" w:eastAsia="Garamond" w:hAnsi="Garamond" w:cs="Garamond"/>
                                <w:color w:val="231F20"/>
                                <w:sz w:val="21"/>
                                <w:szCs w:val="21"/>
                              </w:rPr>
                              <w:t>he</w:t>
                            </w:r>
                            <w:r w:rsidRPr="001B5FFC">
                              <w:rPr>
                                <w:rFonts w:ascii="Garamond" w:eastAsia="Garamond" w:hAnsi="Garamond" w:cs="Garamond"/>
                                <w:color w:val="231F20"/>
                                <w:spacing w:val="-4"/>
                                <w:sz w:val="21"/>
                                <w:szCs w:val="21"/>
                              </w:rPr>
                              <w:t xml:space="preserve"> </w:t>
                            </w:r>
                            <w:r w:rsidRPr="001B5FFC">
                              <w:rPr>
                                <w:rFonts w:ascii="Garamond" w:eastAsia="Garamond" w:hAnsi="Garamond" w:cs="Garamond"/>
                                <w:color w:val="231F20"/>
                                <w:sz w:val="21"/>
                                <w:szCs w:val="21"/>
                              </w:rPr>
                              <w:t>amount the</w:t>
                            </w:r>
                            <w:r w:rsidRPr="001B5FFC">
                              <w:rPr>
                                <w:rFonts w:ascii="Garamond" w:eastAsia="Garamond" w:hAnsi="Garamond" w:cs="Garamond"/>
                                <w:color w:val="231F20"/>
                                <w:spacing w:val="-3"/>
                                <w:sz w:val="21"/>
                                <w:szCs w:val="21"/>
                              </w:rPr>
                              <w:t xml:space="preserve"> </w:t>
                            </w:r>
                            <w:r w:rsidRPr="001B5FFC">
                              <w:rPr>
                                <w:rFonts w:ascii="Garamond" w:eastAsia="Garamond" w:hAnsi="Garamond" w:cs="Garamond"/>
                                <w:color w:val="231F20"/>
                                <w:sz w:val="21"/>
                                <w:szCs w:val="21"/>
                              </w:rPr>
                              <w:t>plan p</w:t>
                            </w:r>
                            <w:r w:rsidRPr="001B5FFC">
                              <w:rPr>
                                <w:rFonts w:ascii="Garamond" w:eastAsia="Garamond" w:hAnsi="Garamond" w:cs="Garamond"/>
                                <w:color w:val="231F20"/>
                                <w:spacing w:val="-3"/>
                                <w:sz w:val="21"/>
                                <w:szCs w:val="21"/>
                              </w:rPr>
                              <w:t>a</w:t>
                            </w:r>
                            <w:r w:rsidRPr="001B5FFC">
                              <w:rPr>
                                <w:rFonts w:ascii="Garamond" w:eastAsia="Garamond" w:hAnsi="Garamond" w:cs="Garamond"/>
                                <w:color w:val="231F20"/>
                                <w:sz w:val="21"/>
                                <w:szCs w:val="21"/>
                              </w:rPr>
                              <w:t>ys</w:t>
                            </w:r>
                            <w:r w:rsidRPr="001B5FFC">
                              <w:rPr>
                                <w:rFonts w:ascii="Garamond" w:eastAsia="Garamond" w:hAnsi="Garamond" w:cs="Garamond"/>
                                <w:color w:val="231F20"/>
                                <w:spacing w:val="-2"/>
                                <w:sz w:val="21"/>
                                <w:szCs w:val="21"/>
                              </w:rPr>
                              <w:t xml:space="preserve"> </w:t>
                            </w:r>
                            <w:r w:rsidRPr="001B5FFC">
                              <w:rPr>
                                <w:rFonts w:ascii="Garamond" w:eastAsia="Garamond" w:hAnsi="Garamond" w:cs="Garamond"/>
                                <w:color w:val="231F20"/>
                                <w:sz w:val="21"/>
                                <w:szCs w:val="21"/>
                              </w:rPr>
                              <w:t>for c</w:t>
                            </w:r>
                            <w:r w:rsidRPr="001B5FFC">
                              <w:rPr>
                                <w:rFonts w:ascii="Garamond" w:eastAsia="Garamond" w:hAnsi="Garamond" w:cs="Garamond"/>
                                <w:color w:val="231F20"/>
                                <w:spacing w:val="-3"/>
                                <w:sz w:val="21"/>
                                <w:szCs w:val="21"/>
                              </w:rPr>
                              <w:t>o</w:t>
                            </w:r>
                            <w:r w:rsidRPr="001B5FFC">
                              <w:rPr>
                                <w:rFonts w:ascii="Garamond" w:eastAsia="Garamond" w:hAnsi="Garamond" w:cs="Garamond"/>
                                <w:color w:val="231F20"/>
                                <w:spacing w:val="-5"/>
                                <w:sz w:val="21"/>
                                <w:szCs w:val="21"/>
                              </w:rPr>
                              <w:t>v</w:t>
                            </w:r>
                            <w:r w:rsidRPr="001B5FFC">
                              <w:rPr>
                                <w:rFonts w:ascii="Garamond" w:eastAsia="Garamond" w:hAnsi="Garamond" w:cs="Garamond"/>
                                <w:color w:val="231F20"/>
                                <w:sz w:val="21"/>
                                <w:szCs w:val="21"/>
                              </w:rPr>
                              <w:t>ered</w:t>
                            </w:r>
                            <w:r w:rsidRPr="001B5FFC">
                              <w:rPr>
                                <w:rFonts w:ascii="Garamond" w:eastAsia="Garamond" w:hAnsi="Garamond" w:cs="Garamond"/>
                                <w:color w:val="231F20"/>
                                <w:spacing w:val="-7"/>
                                <w:sz w:val="21"/>
                                <w:szCs w:val="21"/>
                              </w:rPr>
                              <w:t xml:space="preserve"> </w:t>
                            </w:r>
                            <w:r w:rsidRPr="001B5FFC">
                              <w:rPr>
                                <w:rFonts w:ascii="Garamond" w:eastAsia="Garamond" w:hAnsi="Garamond" w:cs="Garamond"/>
                                <w:color w:val="231F20"/>
                                <w:sz w:val="21"/>
                                <w:szCs w:val="21"/>
                              </w:rPr>
                              <w:t>se</w:t>
                            </w:r>
                            <w:r w:rsidRPr="001B5FFC">
                              <w:rPr>
                                <w:rFonts w:ascii="Garamond" w:eastAsia="Garamond" w:hAnsi="Garamond" w:cs="Garamond"/>
                                <w:color w:val="231F20"/>
                                <w:spacing w:val="9"/>
                                <w:sz w:val="21"/>
                                <w:szCs w:val="21"/>
                              </w:rPr>
                              <w:t>r</w:t>
                            </w:r>
                            <w:r w:rsidRPr="001B5FFC">
                              <w:rPr>
                                <w:rFonts w:ascii="Garamond" w:eastAsia="Garamond" w:hAnsi="Garamond" w:cs="Garamond"/>
                                <w:color w:val="231F20"/>
                                <w:sz w:val="21"/>
                                <w:szCs w:val="21"/>
                              </w:rPr>
                              <w:t>vices</w:t>
                            </w:r>
                            <w:r w:rsidRPr="001B5FFC">
                              <w:rPr>
                                <w:rFonts w:ascii="Garamond" w:eastAsia="Garamond" w:hAnsi="Garamond" w:cs="Garamond"/>
                                <w:color w:val="231F20"/>
                                <w:spacing w:val="-7"/>
                                <w:sz w:val="21"/>
                                <w:szCs w:val="21"/>
                              </w:rPr>
                              <w:t xml:space="preserve"> </w:t>
                            </w:r>
                            <w:r w:rsidRPr="001B5FFC">
                              <w:rPr>
                                <w:rFonts w:ascii="Garamond" w:eastAsia="Garamond" w:hAnsi="Garamond" w:cs="Garamond"/>
                                <w:color w:val="231F20"/>
                                <w:sz w:val="21"/>
                                <w:szCs w:val="21"/>
                              </w:rPr>
                              <w:t>is</w:t>
                            </w:r>
                            <w:r w:rsidRPr="001B5FFC">
                              <w:rPr>
                                <w:rFonts w:ascii="Garamond" w:eastAsia="Garamond" w:hAnsi="Garamond" w:cs="Garamond"/>
                                <w:color w:val="231F20"/>
                                <w:spacing w:val="-1"/>
                                <w:sz w:val="21"/>
                                <w:szCs w:val="21"/>
                              </w:rPr>
                              <w:t xml:space="preserve"> </w:t>
                            </w:r>
                            <w:r w:rsidRPr="001B5FFC">
                              <w:rPr>
                                <w:rFonts w:ascii="Garamond" w:eastAsia="Garamond" w:hAnsi="Garamond" w:cs="Garamond"/>
                                <w:color w:val="231F20"/>
                                <w:sz w:val="21"/>
                                <w:szCs w:val="21"/>
                              </w:rPr>
                              <w:t>based</w:t>
                            </w:r>
                            <w:r w:rsidRPr="001B5FFC">
                              <w:rPr>
                                <w:rFonts w:ascii="Garamond" w:eastAsia="Garamond" w:hAnsi="Garamond" w:cs="Garamond"/>
                                <w:color w:val="231F20"/>
                                <w:spacing w:val="-5"/>
                                <w:sz w:val="21"/>
                                <w:szCs w:val="21"/>
                              </w:rPr>
                              <w:t xml:space="preserve"> </w:t>
                            </w:r>
                            <w:r w:rsidRPr="001B5FFC">
                              <w:rPr>
                                <w:rFonts w:ascii="Garamond" w:eastAsia="Garamond" w:hAnsi="Garamond" w:cs="Garamond"/>
                                <w:color w:val="231F20"/>
                                <w:sz w:val="21"/>
                                <w:szCs w:val="21"/>
                              </w:rPr>
                              <w:t>on the</w:t>
                            </w:r>
                            <w:r w:rsidRPr="001B5FFC">
                              <w:rPr>
                                <w:rFonts w:ascii="Garamond" w:eastAsia="Garamond" w:hAnsi="Garamond" w:cs="Garamond"/>
                                <w:color w:val="231F20"/>
                                <w:spacing w:val="-3"/>
                                <w:sz w:val="21"/>
                                <w:szCs w:val="21"/>
                              </w:rPr>
                              <w:t xml:space="preserve"> </w:t>
                            </w:r>
                            <w:r w:rsidRPr="001B5FFC">
                              <w:rPr>
                                <w:rFonts w:ascii="Garamond" w:eastAsia="Garamond" w:hAnsi="Garamond" w:cs="Garamond"/>
                                <w:b/>
                                <w:bCs/>
                                <w:color w:val="231F20"/>
                                <w:sz w:val="21"/>
                                <w:szCs w:val="21"/>
                                <w:u w:color="231F20"/>
                              </w:rPr>
                              <w:t>all</w:t>
                            </w:r>
                            <w:r w:rsidRPr="001B5FFC">
                              <w:rPr>
                                <w:rFonts w:ascii="Garamond" w:eastAsia="Garamond" w:hAnsi="Garamond" w:cs="Garamond"/>
                                <w:b/>
                                <w:bCs/>
                                <w:color w:val="231F20"/>
                                <w:spacing w:val="-2"/>
                                <w:sz w:val="21"/>
                                <w:szCs w:val="21"/>
                                <w:u w:color="231F20"/>
                              </w:rPr>
                              <w:t>ow</w:t>
                            </w:r>
                            <w:r w:rsidRPr="001B5FFC">
                              <w:rPr>
                                <w:rFonts w:ascii="Garamond" w:eastAsia="Garamond" w:hAnsi="Garamond" w:cs="Garamond"/>
                                <w:b/>
                                <w:bCs/>
                                <w:color w:val="231F20"/>
                                <w:sz w:val="21"/>
                                <w:szCs w:val="21"/>
                                <w:u w:color="231F20"/>
                              </w:rPr>
                              <w:t>ed</w:t>
                            </w:r>
                            <w:r w:rsidRPr="001B5FFC">
                              <w:rPr>
                                <w:rFonts w:ascii="Garamond" w:eastAsia="Garamond" w:hAnsi="Garamond" w:cs="Garamond"/>
                                <w:b/>
                                <w:bCs/>
                                <w:color w:val="231F20"/>
                                <w:spacing w:val="-2"/>
                                <w:sz w:val="21"/>
                                <w:szCs w:val="21"/>
                                <w:u w:color="231F20"/>
                              </w:rPr>
                              <w:t xml:space="preserve"> </w:t>
                            </w:r>
                            <w:r w:rsidRPr="001B5FFC">
                              <w:rPr>
                                <w:rFonts w:ascii="Garamond" w:eastAsia="Garamond" w:hAnsi="Garamond" w:cs="Garamond"/>
                                <w:b/>
                                <w:bCs/>
                                <w:color w:val="231F20"/>
                                <w:sz w:val="21"/>
                                <w:szCs w:val="21"/>
                                <w:u w:color="231F20"/>
                              </w:rPr>
                              <w:t>amount</w:t>
                            </w:r>
                            <w:r w:rsidRPr="001B5FFC">
                              <w:rPr>
                                <w:rFonts w:ascii="Garamond" w:eastAsia="Garamond" w:hAnsi="Garamond" w:cs="Garamond"/>
                                <w:color w:val="231F20"/>
                                <w:sz w:val="21"/>
                                <w:szCs w:val="21"/>
                              </w:rPr>
                              <w:t>.</w:t>
                            </w:r>
                            <w:r w:rsidRPr="001B5FFC">
                              <w:rPr>
                                <w:rFonts w:ascii="Garamond" w:eastAsia="Garamond" w:hAnsi="Garamond" w:cs="Garamond"/>
                                <w:color w:val="231F20"/>
                                <w:spacing w:val="-8"/>
                                <w:sz w:val="21"/>
                                <w:szCs w:val="21"/>
                              </w:rPr>
                              <w:t xml:space="preserve"> </w:t>
                            </w:r>
                            <w:r w:rsidRPr="001B5FFC">
                              <w:rPr>
                                <w:rFonts w:ascii="Garamond" w:eastAsia="Garamond" w:hAnsi="Garamond" w:cs="Garamond"/>
                                <w:color w:val="231F20"/>
                                <w:sz w:val="21"/>
                                <w:szCs w:val="21"/>
                              </w:rPr>
                              <w:t>If</w:t>
                            </w:r>
                            <w:r w:rsidRPr="001B5FFC">
                              <w:rPr>
                                <w:rFonts w:ascii="Garamond" w:eastAsia="Garamond" w:hAnsi="Garamond" w:cs="Garamond"/>
                                <w:color w:val="231F20"/>
                                <w:spacing w:val="29"/>
                                <w:sz w:val="21"/>
                                <w:szCs w:val="21"/>
                              </w:rPr>
                              <w:t xml:space="preserve"> </w:t>
                            </w:r>
                            <w:r w:rsidRPr="001B5FFC">
                              <w:rPr>
                                <w:rFonts w:ascii="Garamond" w:eastAsia="Garamond" w:hAnsi="Garamond" w:cs="Garamond"/>
                                <w:color w:val="231F20"/>
                                <w:sz w:val="21"/>
                                <w:szCs w:val="21"/>
                              </w:rPr>
                              <w:t>an out-of-net</w:t>
                            </w:r>
                            <w:r w:rsidRPr="001B5FFC">
                              <w:rPr>
                                <w:rFonts w:ascii="Garamond" w:eastAsia="Garamond" w:hAnsi="Garamond" w:cs="Garamond"/>
                                <w:color w:val="231F20"/>
                                <w:spacing w:val="-6"/>
                                <w:sz w:val="21"/>
                                <w:szCs w:val="21"/>
                              </w:rPr>
                              <w:t>w</w:t>
                            </w:r>
                            <w:r w:rsidRPr="001B5FFC">
                              <w:rPr>
                                <w:rFonts w:ascii="Garamond" w:eastAsia="Garamond" w:hAnsi="Garamond" w:cs="Garamond"/>
                                <w:color w:val="231F20"/>
                                <w:sz w:val="21"/>
                                <w:szCs w:val="21"/>
                              </w:rPr>
                              <w:t xml:space="preserve">ork </w:t>
                            </w:r>
                            <w:r w:rsidRPr="001B5FFC">
                              <w:rPr>
                                <w:rFonts w:ascii="Garamond" w:eastAsia="Garamond" w:hAnsi="Garamond" w:cs="Garamond"/>
                                <w:b/>
                                <w:bCs/>
                                <w:color w:val="231F20"/>
                                <w:sz w:val="21"/>
                                <w:szCs w:val="21"/>
                                <w:u w:color="231F20"/>
                              </w:rPr>
                              <w:t>p</w:t>
                            </w:r>
                            <w:r w:rsidRPr="001B5FFC">
                              <w:rPr>
                                <w:rFonts w:ascii="Garamond" w:eastAsia="Garamond" w:hAnsi="Garamond" w:cs="Garamond"/>
                                <w:b/>
                                <w:bCs/>
                                <w:color w:val="231F20"/>
                                <w:spacing w:val="2"/>
                                <w:sz w:val="21"/>
                                <w:szCs w:val="21"/>
                                <w:u w:color="231F20"/>
                              </w:rPr>
                              <w:t>r</w:t>
                            </w:r>
                            <w:r w:rsidRPr="001B5FFC">
                              <w:rPr>
                                <w:rFonts w:ascii="Garamond" w:eastAsia="Garamond" w:hAnsi="Garamond" w:cs="Garamond"/>
                                <w:b/>
                                <w:bCs/>
                                <w:color w:val="231F20"/>
                                <w:spacing w:val="-4"/>
                                <w:sz w:val="21"/>
                                <w:szCs w:val="21"/>
                                <w:u w:color="231F20"/>
                              </w:rPr>
                              <w:t>o</w:t>
                            </w:r>
                            <w:r w:rsidRPr="001B5FFC">
                              <w:rPr>
                                <w:rFonts w:ascii="Garamond" w:eastAsia="Garamond" w:hAnsi="Garamond" w:cs="Garamond"/>
                                <w:b/>
                                <w:bCs/>
                                <w:color w:val="231F20"/>
                                <w:sz w:val="21"/>
                                <w:szCs w:val="21"/>
                                <w:u w:color="231F20"/>
                              </w:rPr>
                              <w:t>vider</w:t>
                            </w:r>
                            <w:r w:rsidRPr="001B5FFC">
                              <w:rPr>
                                <w:rFonts w:ascii="Garamond" w:eastAsia="Garamond" w:hAnsi="Garamond" w:cs="Garamond"/>
                                <w:b/>
                                <w:bCs/>
                                <w:color w:val="231F20"/>
                                <w:spacing w:val="-3"/>
                                <w:sz w:val="21"/>
                                <w:szCs w:val="21"/>
                              </w:rPr>
                              <w:t xml:space="preserve"> </w:t>
                            </w:r>
                            <w:r w:rsidRPr="001B5FFC">
                              <w:rPr>
                                <w:rFonts w:ascii="Garamond" w:eastAsia="Garamond" w:hAnsi="Garamond" w:cs="Garamond"/>
                                <w:color w:val="231F20"/>
                                <w:spacing w:val="-3"/>
                                <w:sz w:val="21"/>
                                <w:szCs w:val="21"/>
                              </w:rPr>
                              <w:t>c</w:t>
                            </w:r>
                            <w:r w:rsidRPr="001B5FFC">
                              <w:rPr>
                                <w:rFonts w:ascii="Garamond" w:eastAsia="Garamond" w:hAnsi="Garamond" w:cs="Garamond"/>
                                <w:color w:val="231F20"/>
                                <w:sz w:val="21"/>
                                <w:szCs w:val="21"/>
                              </w:rPr>
                              <w:t>har</w:t>
                            </w:r>
                            <w:r w:rsidRPr="001B5FFC">
                              <w:rPr>
                                <w:rFonts w:ascii="Garamond" w:eastAsia="Garamond" w:hAnsi="Garamond" w:cs="Garamond"/>
                                <w:color w:val="231F20"/>
                                <w:spacing w:val="4"/>
                                <w:sz w:val="21"/>
                                <w:szCs w:val="21"/>
                              </w:rPr>
                              <w:t>g</w:t>
                            </w:r>
                            <w:r w:rsidRPr="001B5FFC">
                              <w:rPr>
                                <w:rFonts w:ascii="Garamond" w:eastAsia="Garamond" w:hAnsi="Garamond" w:cs="Garamond"/>
                                <w:color w:val="231F20"/>
                                <w:sz w:val="21"/>
                                <w:szCs w:val="21"/>
                              </w:rPr>
                              <w:t>es</w:t>
                            </w:r>
                            <w:r w:rsidRPr="001B5FFC">
                              <w:rPr>
                                <w:rFonts w:ascii="Garamond" w:eastAsia="Garamond" w:hAnsi="Garamond" w:cs="Garamond"/>
                                <w:color w:val="231F20"/>
                                <w:spacing w:val="-3"/>
                                <w:sz w:val="21"/>
                                <w:szCs w:val="21"/>
                              </w:rPr>
                              <w:t xml:space="preserve"> </w:t>
                            </w:r>
                            <w:r w:rsidRPr="001B5FFC">
                              <w:rPr>
                                <w:rFonts w:ascii="Garamond" w:eastAsia="Garamond" w:hAnsi="Garamond" w:cs="Garamond"/>
                                <w:color w:val="231F20"/>
                                <w:sz w:val="21"/>
                                <w:szCs w:val="21"/>
                              </w:rPr>
                              <w:t>more than the</w:t>
                            </w:r>
                            <w:r w:rsidRPr="001B5FFC">
                              <w:rPr>
                                <w:rFonts w:ascii="Garamond" w:eastAsia="Garamond" w:hAnsi="Garamond" w:cs="Garamond"/>
                                <w:color w:val="231F20"/>
                                <w:spacing w:val="-3"/>
                                <w:sz w:val="21"/>
                                <w:szCs w:val="21"/>
                              </w:rPr>
                              <w:t xml:space="preserve"> </w:t>
                            </w:r>
                            <w:r w:rsidRPr="001B5FFC">
                              <w:rPr>
                                <w:rFonts w:ascii="Garamond" w:eastAsia="Garamond" w:hAnsi="Garamond" w:cs="Garamond"/>
                                <w:b/>
                                <w:bCs/>
                                <w:color w:val="231F20"/>
                                <w:sz w:val="21"/>
                                <w:szCs w:val="21"/>
                                <w:u w:color="231F20"/>
                              </w:rPr>
                              <w:t>all</w:t>
                            </w:r>
                            <w:r w:rsidRPr="001B5FFC">
                              <w:rPr>
                                <w:rFonts w:ascii="Garamond" w:eastAsia="Garamond" w:hAnsi="Garamond" w:cs="Garamond"/>
                                <w:b/>
                                <w:bCs/>
                                <w:color w:val="231F20"/>
                                <w:spacing w:val="-2"/>
                                <w:sz w:val="21"/>
                                <w:szCs w:val="21"/>
                                <w:u w:color="231F20"/>
                              </w:rPr>
                              <w:t>ow</w:t>
                            </w:r>
                            <w:r w:rsidRPr="001B5FFC">
                              <w:rPr>
                                <w:rFonts w:ascii="Garamond" w:eastAsia="Garamond" w:hAnsi="Garamond" w:cs="Garamond"/>
                                <w:b/>
                                <w:bCs/>
                                <w:color w:val="231F20"/>
                                <w:sz w:val="21"/>
                                <w:szCs w:val="21"/>
                                <w:u w:color="231F20"/>
                              </w:rPr>
                              <w:t>ed</w:t>
                            </w:r>
                            <w:r w:rsidRPr="001B5FFC">
                              <w:rPr>
                                <w:rFonts w:ascii="Garamond" w:eastAsia="Garamond" w:hAnsi="Garamond" w:cs="Garamond"/>
                                <w:b/>
                                <w:bCs/>
                                <w:color w:val="231F20"/>
                                <w:spacing w:val="-2"/>
                                <w:sz w:val="21"/>
                                <w:szCs w:val="21"/>
                                <w:u w:color="231F20"/>
                              </w:rPr>
                              <w:t xml:space="preserve"> </w:t>
                            </w:r>
                            <w:r w:rsidRPr="001B5FFC">
                              <w:rPr>
                                <w:rFonts w:ascii="Garamond" w:eastAsia="Garamond" w:hAnsi="Garamond" w:cs="Garamond"/>
                                <w:b/>
                                <w:bCs/>
                                <w:color w:val="231F20"/>
                                <w:sz w:val="21"/>
                                <w:szCs w:val="21"/>
                                <w:u w:color="231F20"/>
                              </w:rPr>
                              <w:t>amount</w:t>
                            </w:r>
                            <w:r w:rsidRPr="001B5FFC">
                              <w:rPr>
                                <w:rFonts w:ascii="Garamond" w:eastAsia="Garamond" w:hAnsi="Garamond" w:cs="Garamond"/>
                                <w:color w:val="231F20"/>
                                <w:sz w:val="21"/>
                                <w:szCs w:val="21"/>
                              </w:rPr>
                              <w:t>,</w:t>
                            </w:r>
                            <w:r w:rsidRPr="001B5FFC">
                              <w:rPr>
                                <w:rFonts w:ascii="Garamond" w:eastAsia="Garamond" w:hAnsi="Garamond" w:cs="Garamond"/>
                                <w:color w:val="231F20"/>
                                <w:spacing w:val="-8"/>
                                <w:sz w:val="21"/>
                                <w:szCs w:val="21"/>
                              </w:rPr>
                              <w:t xml:space="preserve"> </w:t>
                            </w:r>
                            <w:r w:rsidRPr="001B5FFC">
                              <w:rPr>
                                <w:rFonts w:ascii="Garamond" w:eastAsia="Garamond" w:hAnsi="Garamond" w:cs="Garamond"/>
                                <w:color w:val="231F20"/>
                                <w:spacing w:val="-3"/>
                                <w:sz w:val="21"/>
                                <w:szCs w:val="21"/>
                              </w:rPr>
                              <w:t>y</w:t>
                            </w:r>
                            <w:r w:rsidRPr="001B5FFC">
                              <w:rPr>
                                <w:rFonts w:ascii="Garamond" w:eastAsia="Garamond" w:hAnsi="Garamond" w:cs="Garamond"/>
                                <w:color w:val="231F20"/>
                                <w:sz w:val="21"/>
                                <w:szCs w:val="21"/>
                              </w:rPr>
                              <w:t>ou</w:t>
                            </w:r>
                            <w:r w:rsidRPr="001B5FFC">
                              <w:rPr>
                                <w:rFonts w:ascii="Garamond" w:eastAsia="Garamond" w:hAnsi="Garamond" w:cs="Garamond"/>
                                <w:color w:val="231F20"/>
                                <w:spacing w:val="-1"/>
                                <w:sz w:val="21"/>
                                <w:szCs w:val="21"/>
                              </w:rPr>
                              <w:t xml:space="preserve"> </w:t>
                            </w:r>
                            <w:r w:rsidRPr="001B5FFC">
                              <w:rPr>
                                <w:rFonts w:ascii="Garamond" w:eastAsia="Garamond" w:hAnsi="Garamond" w:cs="Garamond"/>
                                <w:color w:val="231F20"/>
                                <w:sz w:val="21"/>
                                <w:szCs w:val="21"/>
                              </w:rPr>
                              <w:t>m</w:t>
                            </w:r>
                            <w:r w:rsidRPr="001B5FFC">
                              <w:rPr>
                                <w:rFonts w:ascii="Garamond" w:eastAsia="Garamond" w:hAnsi="Garamond" w:cs="Garamond"/>
                                <w:color w:val="231F20"/>
                                <w:spacing w:val="-3"/>
                                <w:sz w:val="21"/>
                                <w:szCs w:val="21"/>
                              </w:rPr>
                              <w:t>a</w:t>
                            </w:r>
                            <w:r w:rsidRPr="001B5FFC">
                              <w:rPr>
                                <w:rFonts w:ascii="Garamond" w:eastAsia="Garamond" w:hAnsi="Garamond" w:cs="Garamond"/>
                                <w:color w:val="231F20"/>
                                <w:sz w:val="21"/>
                                <w:szCs w:val="21"/>
                              </w:rPr>
                              <w:t>y</w:t>
                            </w:r>
                            <w:r w:rsidRPr="001B5FFC">
                              <w:rPr>
                                <w:rFonts w:ascii="Garamond" w:eastAsia="Garamond" w:hAnsi="Garamond" w:cs="Garamond"/>
                                <w:color w:val="231F20"/>
                                <w:spacing w:val="-1"/>
                                <w:sz w:val="21"/>
                                <w:szCs w:val="21"/>
                              </w:rPr>
                              <w:t xml:space="preserve"> </w:t>
                            </w:r>
                            <w:r w:rsidRPr="001B5FFC">
                              <w:rPr>
                                <w:rFonts w:ascii="Garamond" w:eastAsia="Garamond" w:hAnsi="Garamond" w:cs="Garamond"/>
                                <w:color w:val="231F20"/>
                                <w:sz w:val="21"/>
                                <w:szCs w:val="21"/>
                              </w:rPr>
                              <w:t>h</w:t>
                            </w:r>
                            <w:r w:rsidRPr="001B5FFC">
                              <w:rPr>
                                <w:rFonts w:ascii="Garamond" w:eastAsia="Garamond" w:hAnsi="Garamond" w:cs="Garamond"/>
                                <w:color w:val="231F20"/>
                                <w:spacing w:val="-3"/>
                                <w:sz w:val="21"/>
                                <w:szCs w:val="21"/>
                              </w:rPr>
                              <w:t>a</w:t>
                            </w:r>
                            <w:r w:rsidRPr="001B5FFC">
                              <w:rPr>
                                <w:rFonts w:ascii="Garamond" w:eastAsia="Garamond" w:hAnsi="Garamond" w:cs="Garamond"/>
                                <w:color w:val="231F20"/>
                                <w:spacing w:val="-5"/>
                                <w:sz w:val="21"/>
                                <w:szCs w:val="21"/>
                              </w:rPr>
                              <w:t>v</w:t>
                            </w:r>
                            <w:r w:rsidRPr="001B5FFC">
                              <w:rPr>
                                <w:rFonts w:ascii="Garamond" w:eastAsia="Garamond" w:hAnsi="Garamond" w:cs="Garamond"/>
                                <w:color w:val="231F20"/>
                                <w:sz w:val="21"/>
                                <w:szCs w:val="21"/>
                              </w:rPr>
                              <w:t>e</w:t>
                            </w:r>
                            <w:r w:rsidRPr="001B5FFC">
                              <w:rPr>
                                <w:rFonts w:ascii="Garamond" w:eastAsia="Garamond" w:hAnsi="Garamond" w:cs="Garamond"/>
                                <w:color w:val="231F20"/>
                                <w:spacing w:val="-2"/>
                                <w:sz w:val="21"/>
                                <w:szCs w:val="21"/>
                              </w:rPr>
                              <w:t xml:space="preserve"> </w:t>
                            </w:r>
                            <w:r w:rsidRPr="001B5FFC">
                              <w:rPr>
                                <w:rFonts w:ascii="Garamond" w:eastAsia="Garamond" w:hAnsi="Garamond" w:cs="Garamond"/>
                                <w:color w:val="231F20"/>
                                <w:sz w:val="21"/>
                                <w:szCs w:val="21"/>
                              </w:rPr>
                              <w:t>to</w:t>
                            </w:r>
                            <w:r w:rsidRPr="001B5FFC">
                              <w:rPr>
                                <w:rFonts w:ascii="Garamond" w:eastAsia="Garamond" w:hAnsi="Garamond" w:cs="Garamond"/>
                                <w:color w:val="231F20"/>
                                <w:spacing w:val="-2"/>
                                <w:sz w:val="21"/>
                                <w:szCs w:val="21"/>
                              </w:rPr>
                              <w:t xml:space="preserve"> </w:t>
                            </w:r>
                            <w:r w:rsidRPr="001B5FFC">
                              <w:rPr>
                                <w:rFonts w:ascii="Garamond" w:eastAsia="Garamond" w:hAnsi="Garamond" w:cs="Garamond"/>
                                <w:color w:val="231F20"/>
                                <w:sz w:val="21"/>
                                <w:szCs w:val="21"/>
                              </w:rPr>
                              <w:t>p</w:t>
                            </w:r>
                            <w:r w:rsidRPr="001B5FFC">
                              <w:rPr>
                                <w:rFonts w:ascii="Garamond" w:eastAsia="Garamond" w:hAnsi="Garamond" w:cs="Garamond"/>
                                <w:color w:val="231F20"/>
                                <w:spacing w:val="-3"/>
                                <w:sz w:val="21"/>
                                <w:szCs w:val="21"/>
                              </w:rPr>
                              <w:t>a</w:t>
                            </w:r>
                            <w:r w:rsidRPr="001B5FFC">
                              <w:rPr>
                                <w:rFonts w:ascii="Garamond" w:eastAsia="Garamond" w:hAnsi="Garamond" w:cs="Garamond"/>
                                <w:color w:val="231F20"/>
                                <w:sz w:val="21"/>
                                <w:szCs w:val="21"/>
                              </w:rPr>
                              <w:t>y</w:t>
                            </w:r>
                            <w:r w:rsidRPr="001B5FFC">
                              <w:rPr>
                                <w:rFonts w:ascii="Garamond" w:eastAsia="Garamond" w:hAnsi="Garamond" w:cs="Garamond"/>
                                <w:color w:val="231F20"/>
                                <w:spacing w:val="-1"/>
                                <w:sz w:val="21"/>
                                <w:szCs w:val="21"/>
                              </w:rPr>
                              <w:t xml:space="preserve"> </w:t>
                            </w:r>
                            <w:r w:rsidRPr="001B5FFC">
                              <w:rPr>
                                <w:rFonts w:ascii="Garamond" w:eastAsia="Garamond" w:hAnsi="Garamond" w:cs="Garamond"/>
                                <w:color w:val="231F20"/>
                                <w:sz w:val="21"/>
                                <w:szCs w:val="21"/>
                              </w:rPr>
                              <w:t>the</w:t>
                            </w:r>
                            <w:r w:rsidRPr="001B5FFC">
                              <w:rPr>
                                <w:rFonts w:ascii="Garamond" w:eastAsia="Garamond" w:hAnsi="Garamond" w:cs="Garamond"/>
                                <w:color w:val="231F20"/>
                                <w:spacing w:val="-3"/>
                                <w:sz w:val="21"/>
                                <w:szCs w:val="21"/>
                              </w:rPr>
                              <w:t xml:space="preserve"> </w:t>
                            </w:r>
                            <w:r w:rsidRPr="001B5FFC">
                              <w:rPr>
                                <w:rFonts w:ascii="Garamond" w:eastAsia="Garamond" w:hAnsi="Garamond" w:cs="Garamond"/>
                                <w:color w:val="231F20"/>
                                <w:sz w:val="21"/>
                                <w:szCs w:val="21"/>
                              </w:rPr>
                              <w:t>differenc</w:t>
                            </w:r>
                            <w:r w:rsidRPr="001B5FFC">
                              <w:rPr>
                                <w:rFonts w:ascii="Garamond" w:eastAsia="Garamond" w:hAnsi="Garamond" w:cs="Garamond"/>
                                <w:color w:val="231F20"/>
                                <w:spacing w:val="-5"/>
                                <w:sz w:val="21"/>
                                <w:szCs w:val="21"/>
                              </w:rPr>
                              <w:t>e</w:t>
                            </w:r>
                            <w:r w:rsidRPr="001B5FFC">
                              <w:rPr>
                                <w:rFonts w:ascii="Garamond" w:eastAsia="Garamond" w:hAnsi="Garamond" w:cs="Garamond"/>
                                <w:color w:val="231F20"/>
                                <w:sz w:val="21"/>
                                <w:szCs w:val="21"/>
                              </w:rPr>
                              <w:t>.</w:t>
                            </w:r>
                            <w:r w:rsidRPr="001B5FFC">
                              <w:rPr>
                                <w:rFonts w:ascii="Garamond" w:eastAsia="Garamond" w:hAnsi="Garamond" w:cs="Garamond"/>
                                <w:color w:val="231F20"/>
                                <w:spacing w:val="-10"/>
                                <w:sz w:val="21"/>
                                <w:szCs w:val="21"/>
                              </w:rPr>
                              <w:t xml:space="preserve"> </w:t>
                            </w:r>
                            <w:r w:rsidRPr="001B5FFC">
                              <w:rPr>
                                <w:rFonts w:ascii="Garamond" w:eastAsia="Garamond" w:hAnsi="Garamond" w:cs="Garamond"/>
                                <w:color w:val="231F20"/>
                                <w:spacing w:val="-9"/>
                                <w:sz w:val="21"/>
                                <w:szCs w:val="21"/>
                              </w:rPr>
                              <w:t>F</w:t>
                            </w:r>
                            <w:r w:rsidRPr="001B5FFC">
                              <w:rPr>
                                <w:rFonts w:ascii="Garamond" w:eastAsia="Garamond" w:hAnsi="Garamond" w:cs="Garamond"/>
                                <w:color w:val="231F20"/>
                                <w:sz w:val="21"/>
                                <w:szCs w:val="21"/>
                              </w:rPr>
                              <w:t>or</w:t>
                            </w:r>
                            <w:r w:rsidRPr="001B5FFC">
                              <w:rPr>
                                <w:rFonts w:ascii="Garamond" w:eastAsia="Garamond" w:hAnsi="Garamond" w:cs="Garamond"/>
                                <w:color w:val="231F20"/>
                                <w:spacing w:val="-1"/>
                                <w:sz w:val="21"/>
                                <w:szCs w:val="21"/>
                              </w:rPr>
                              <w:t xml:space="preserve"> </w:t>
                            </w:r>
                            <w:r w:rsidRPr="001B5FFC">
                              <w:rPr>
                                <w:rFonts w:ascii="Garamond" w:eastAsia="Garamond" w:hAnsi="Garamond" w:cs="Garamond"/>
                                <w:color w:val="231F20"/>
                                <w:sz w:val="21"/>
                                <w:szCs w:val="21"/>
                              </w:rPr>
                              <w:t>exampl</w:t>
                            </w:r>
                            <w:r w:rsidRPr="001B5FFC">
                              <w:rPr>
                                <w:rFonts w:ascii="Garamond" w:eastAsia="Garamond" w:hAnsi="Garamond" w:cs="Garamond"/>
                                <w:color w:val="231F20"/>
                                <w:spacing w:val="-3"/>
                                <w:sz w:val="21"/>
                                <w:szCs w:val="21"/>
                              </w:rPr>
                              <w:t>e</w:t>
                            </w:r>
                            <w:r w:rsidRPr="001B5FFC">
                              <w:rPr>
                                <w:rFonts w:ascii="Garamond" w:eastAsia="Garamond" w:hAnsi="Garamond" w:cs="Garamond"/>
                                <w:color w:val="231F20"/>
                                <w:sz w:val="21"/>
                                <w:szCs w:val="21"/>
                              </w:rPr>
                              <w:t>,</w:t>
                            </w:r>
                            <w:r w:rsidRPr="001B5FFC">
                              <w:rPr>
                                <w:rFonts w:ascii="Garamond" w:eastAsia="Garamond" w:hAnsi="Garamond" w:cs="Garamond"/>
                                <w:color w:val="231F20"/>
                                <w:spacing w:val="-1"/>
                                <w:sz w:val="21"/>
                                <w:szCs w:val="21"/>
                              </w:rPr>
                              <w:t xml:space="preserve"> </w:t>
                            </w:r>
                            <w:r w:rsidRPr="001B5FFC">
                              <w:rPr>
                                <w:rFonts w:ascii="Garamond" w:eastAsia="Garamond" w:hAnsi="Garamond" w:cs="Garamond"/>
                                <w:color w:val="231F20"/>
                                <w:sz w:val="21"/>
                                <w:szCs w:val="21"/>
                              </w:rPr>
                              <w:t>if an out-of-net</w:t>
                            </w:r>
                            <w:r w:rsidRPr="001B5FFC">
                              <w:rPr>
                                <w:rFonts w:ascii="Garamond" w:eastAsia="Garamond" w:hAnsi="Garamond" w:cs="Garamond"/>
                                <w:color w:val="231F20"/>
                                <w:spacing w:val="-7"/>
                                <w:sz w:val="21"/>
                                <w:szCs w:val="21"/>
                              </w:rPr>
                              <w:t>w</w:t>
                            </w:r>
                            <w:r w:rsidRPr="001B5FFC">
                              <w:rPr>
                                <w:rFonts w:ascii="Garamond" w:eastAsia="Garamond" w:hAnsi="Garamond" w:cs="Garamond"/>
                                <w:color w:val="231F20"/>
                                <w:sz w:val="21"/>
                                <w:szCs w:val="21"/>
                              </w:rPr>
                              <w:t xml:space="preserve">ork dentist </w:t>
                            </w:r>
                            <w:r w:rsidRPr="001B5FFC">
                              <w:rPr>
                                <w:rFonts w:ascii="Garamond" w:eastAsia="Garamond" w:hAnsi="Garamond" w:cs="Garamond"/>
                                <w:color w:val="231F20"/>
                                <w:spacing w:val="-4"/>
                                <w:sz w:val="21"/>
                                <w:szCs w:val="21"/>
                              </w:rPr>
                              <w:t>c</w:t>
                            </w:r>
                            <w:r w:rsidRPr="001B5FFC">
                              <w:rPr>
                                <w:rFonts w:ascii="Garamond" w:eastAsia="Garamond" w:hAnsi="Garamond" w:cs="Garamond"/>
                                <w:color w:val="231F20"/>
                                <w:sz w:val="21"/>
                                <w:szCs w:val="21"/>
                              </w:rPr>
                              <w:t>har</w:t>
                            </w:r>
                            <w:r w:rsidRPr="001B5FFC">
                              <w:rPr>
                                <w:rFonts w:ascii="Garamond" w:eastAsia="Garamond" w:hAnsi="Garamond" w:cs="Garamond"/>
                                <w:color w:val="231F20"/>
                                <w:spacing w:val="4"/>
                                <w:sz w:val="21"/>
                                <w:szCs w:val="21"/>
                              </w:rPr>
                              <w:t>g</w:t>
                            </w:r>
                            <w:r w:rsidRPr="001B5FFC">
                              <w:rPr>
                                <w:rFonts w:ascii="Garamond" w:eastAsia="Garamond" w:hAnsi="Garamond" w:cs="Garamond"/>
                                <w:color w:val="231F20"/>
                                <w:sz w:val="21"/>
                                <w:szCs w:val="21"/>
                              </w:rPr>
                              <w:t>es $1,500 for a cr</w:t>
                            </w:r>
                            <w:r w:rsidRPr="001B5FFC">
                              <w:rPr>
                                <w:rFonts w:ascii="Garamond" w:eastAsia="Garamond" w:hAnsi="Garamond" w:cs="Garamond"/>
                                <w:color w:val="231F20"/>
                                <w:spacing w:val="-3"/>
                                <w:sz w:val="21"/>
                                <w:szCs w:val="21"/>
                              </w:rPr>
                              <w:t>o</w:t>
                            </w:r>
                            <w:r w:rsidRPr="001B5FFC">
                              <w:rPr>
                                <w:rFonts w:ascii="Garamond" w:eastAsia="Garamond" w:hAnsi="Garamond" w:cs="Garamond"/>
                                <w:color w:val="231F20"/>
                                <w:sz w:val="21"/>
                                <w:szCs w:val="21"/>
                              </w:rPr>
                              <w:t xml:space="preserve">wn and the </w:t>
                            </w:r>
                            <w:r w:rsidRPr="001B5FFC">
                              <w:rPr>
                                <w:rFonts w:ascii="Garamond" w:eastAsia="Garamond" w:hAnsi="Garamond" w:cs="Garamond"/>
                                <w:b/>
                                <w:bCs/>
                                <w:color w:val="231F20"/>
                                <w:sz w:val="21"/>
                                <w:szCs w:val="21"/>
                                <w:u w:color="231F20"/>
                              </w:rPr>
                              <w:t>all</w:t>
                            </w:r>
                            <w:r w:rsidRPr="001B5FFC">
                              <w:rPr>
                                <w:rFonts w:ascii="Garamond" w:eastAsia="Garamond" w:hAnsi="Garamond" w:cs="Garamond"/>
                                <w:b/>
                                <w:bCs/>
                                <w:color w:val="231F20"/>
                                <w:spacing w:val="-2"/>
                                <w:sz w:val="21"/>
                                <w:szCs w:val="21"/>
                                <w:u w:color="231F20"/>
                              </w:rPr>
                              <w:t>ow</w:t>
                            </w:r>
                            <w:r w:rsidRPr="001B5FFC">
                              <w:rPr>
                                <w:rFonts w:ascii="Garamond" w:eastAsia="Garamond" w:hAnsi="Garamond" w:cs="Garamond"/>
                                <w:b/>
                                <w:bCs/>
                                <w:color w:val="231F20"/>
                                <w:sz w:val="21"/>
                                <w:szCs w:val="21"/>
                                <w:u w:color="231F20"/>
                              </w:rPr>
                              <w:t>ed</w:t>
                            </w:r>
                            <w:r w:rsidRPr="001B5FFC">
                              <w:rPr>
                                <w:rFonts w:ascii="Garamond" w:eastAsia="Garamond" w:hAnsi="Garamond" w:cs="Garamond"/>
                                <w:b/>
                                <w:bCs/>
                                <w:color w:val="231F20"/>
                                <w:spacing w:val="-2"/>
                                <w:sz w:val="21"/>
                                <w:szCs w:val="21"/>
                                <w:u w:color="231F20"/>
                              </w:rPr>
                              <w:t xml:space="preserve"> </w:t>
                            </w:r>
                            <w:r w:rsidRPr="001B5FFC">
                              <w:rPr>
                                <w:rFonts w:ascii="Garamond" w:eastAsia="Garamond" w:hAnsi="Garamond" w:cs="Garamond"/>
                                <w:b/>
                                <w:bCs/>
                                <w:color w:val="231F20"/>
                                <w:sz w:val="21"/>
                                <w:szCs w:val="21"/>
                                <w:u w:color="231F20"/>
                              </w:rPr>
                              <w:t>amount</w:t>
                            </w:r>
                            <w:r w:rsidRPr="001B5FFC">
                              <w:rPr>
                                <w:rFonts w:ascii="Garamond" w:eastAsia="Garamond" w:hAnsi="Garamond" w:cs="Garamond"/>
                                <w:b/>
                                <w:bCs/>
                                <w:color w:val="231F20"/>
                                <w:spacing w:val="-8"/>
                                <w:sz w:val="21"/>
                                <w:szCs w:val="21"/>
                              </w:rPr>
                              <w:t xml:space="preserve"> </w:t>
                            </w:r>
                            <w:r w:rsidRPr="001B5FFC">
                              <w:rPr>
                                <w:rFonts w:ascii="Garamond" w:eastAsia="Garamond" w:hAnsi="Garamond" w:cs="Garamond"/>
                                <w:color w:val="231F20"/>
                                <w:sz w:val="21"/>
                                <w:szCs w:val="21"/>
                              </w:rPr>
                              <w:t xml:space="preserve">is $1,000, </w:t>
                            </w:r>
                            <w:r w:rsidRPr="001B5FFC">
                              <w:rPr>
                                <w:rFonts w:ascii="Garamond" w:eastAsia="Garamond" w:hAnsi="Garamond" w:cs="Garamond"/>
                                <w:color w:val="231F20"/>
                                <w:spacing w:val="-4"/>
                                <w:sz w:val="21"/>
                                <w:szCs w:val="21"/>
                              </w:rPr>
                              <w:t>y</w:t>
                            </w:r>
                            <w:r w:rsidRPr="001B5FFC">
                              <w:rPr>
                                <w:rFonts w:ascii="Garamond" w:eastAsia="Garamond" w:hAnsi="Garamond" w:cs="Garamond"/>
                                <w:color w:val="231F20"/>
                                <w:sz w:val="21"/>
                                <w:szCs w:val="21"/>
                              </w:rPr>
                              <w:t>ou m</w:t>
                            </w:r>
                            <w:r w:rsidRPr="001B5FFC">
                              <w:rPr>
                                <w:rFonts w:ascii="Garamond" w:eastAsia="Garamond" w:hAnsi="Garamond" w:cs="Garamond"/>
                                <w:color w:val="231F20"/>
                                <w:spacing w:val="-3"/>
                                <w:sz w:val="21"/>
                                <w:szCs w:val="21"/>
                              </w:rPr>
                              <w:t>a</w:t>
                            </w:r>
                            <w:r w:rsidRPr="001B5FFC">
                              <w:rPr>
                                <w:rFonts w:ascii="Garamond" w:eastAsia="Garamond" w:hAnsi="Garamond" w:cs="Garamond"/>
                                <w:color w:val="231F20"/>
                                <w:sz w:val="21"/>
                                <w:szCs w:val="21"/>
                              </w:rPr>
                              <w:t>y h</w:t>
                            </w:r>
                            <w:r w:rsidRPr="001B5FFC">
                              <w:rPr>
                                <w:rFonts w:ascii="Garamond" w:eastAsia="Garamond" w:hAnsi="Garamond" w:cs="Garamond"/>
                                <w:color w:val="231F20"/>
                                <w:spacing w:val="-3"/>
                                <w:sz w:val="21"/>
                                <w:szCs w:val="21"/>
                              </w:rPr>
                              <w:t>a</w:t>
                            </w:r>
                            <w:r w:rsidRPr="001B5FFC">
                              <w:rPr>
                                <w:rFonts w:ascii="Garamond" w:eastAsia="Garamond" w:hAnsi="Garamond" w:cs="Garamond"/>
                                <w:color w:val="231F20"/>
                                <w:spacing w:val="-5"/>
                                <w:sz w:val="21"/>
                                <w:szCs w:val="21"/>
                              </w:rPr>
                              <w:t>v</w:t>
                            </w:r>
                            <w:r w:rsidRPr="001B5FFC">
                              <w:rPr>
                                <w:rFonts w:ascii="Garamond" w:eastAsia="Garamond" w:hAnsi="Garamond" w:cs="Garamond"/>
                                <w:color w:val="231F20"/>
                                <w:sz w:val="21"/>
                                <w:szCs w:val="21"/>
                              </w:rPr>
                              <w:t>e to p</w:t>
                            </w:r>
                            <w:r w:rsidRPr="001B5FFC">
                              <w:rPr>
                                <w:rFonts w:ascii="Garamond" w:eastAsia="Garamond" w:hAnsi="Garamond" w:cs="Garamond"/>
                                <w:color w:val="231F20"/>
                                <w:spacing w:val="-3"/>
                                <w:sz w:val="21"/>
                                <w:szCs w:val="21"/>
                              </w:rPr>
                              <w:t>a</w:t>
                            </w:r>
                            <w:r w:rsidRPr="001B5FFC">
                              <w:rPr>
                                <w:rFonts w:ascii="Garamond" w:eastAsia="Garamond" w:hAnsi="Garamond" w:cs="Garamond"/>
                                <w:color w:val="231F20"/>
                                <w:sz w:val="21"/>
                                <w:szCs w:val="21"/>
                              </w:rPr>
                              <w:t>y the $500 differenc</w:t>
                            </w:r>
                            <w:r w:rsidRPr="001B5FFC">
                              <w:rPr>
                                <w:rFonts w:ascii="Garamond" w:eastAsia="Garamond" w:hAnsi="Garamond" w:cs="Garamond"/>
                                <w:color w:val="231F20"/>
                                <w:spacing w:val="-6"/>
                                <w:sz w:val="21"/>
                                <w:szCs w:val="21"/>
                              </w:rPr>
                              <w:t>e</w:t>
                            </w:r>
                            <w:r w:rsidRPr="001B5FFC">
                              <w:rPr>
                                <w:rFonts w:ascii="Garamond" w:eastAsia="Garamond" w:hAnsi="Garamond" w:cs="Garamond"/>
                                <w:color w:val="231F20"/>
                                <w:sz w:val="21"/>
                                <w:szCs w:val="21"/>
                              </w:rPr>
                              <w:t>. (</w:t>
                            </w:r>
                            <w:r w:rsidRPr="001B5FFC">
                              <w:rPr>
                                <w:rFonts w:ascii="Garamond" w:eastAsia="Garamond" w:hAnsi="Garamond" w:cs="Garamond"/>
                                <w:color w:val="231F20"/>
                                <w:spacing w:val="3"/>
                                <w:sz w:val="21"/>
                                <w:szCs w:val="21"/>
                              </w:rPr>
                              <w:t>T</w:t>
                            </w:r>
                            <w:r w:rsidRPr="001B5FFC">
                              <w:rPr>
                                <w:rFonts w:ascii="Garamond" w:eastAsia="Garamond" w:hAnsi="Garamond" w:cs="Garamond"/>
                                <w:color w:val="231F20"/>
                                <w:sz w:val="21"/>
                                <w:szCs w:val="21"/>
                              </w:rPr>
                              <w:t xml:space="preserve">his is called </w:t>
                            </w:r>
                            <w:r w:rsidRPr="001B5FFC">
                              <w:rPr>
                                <w:rFonts w:ascii="Garamond" w:eastAsia="Garamond" w:hAnsi="Garamond" w:cs="Garamond"/>
                                <w:b/>
                                <w:bCs/>
                                <w:color w:val="231F20"/>
                                <w:sz w:val="21"/>
                                <w:szCs w:val="21"/>
                                <w:u w:color="231F20"/>
                              </w:rPr>
                              <w:t>balance billing</w:t>
                            </w:r>
                            <w:r w:rsidRPr="001B5FFC">
                              <w:rPr>
                                <w:rFonts w:ascii="Garamond" w:eastAsia="Garamond" w:hAnsi="Garamond" w:cs="Garamond"/>
                                <w:color w:val="231F20"/>
                                <w:sz w:val="21"/>
                                <w:szCs w:val="21"/>
                              </w:rPr>
                              <w:t>.)</w:t>
                            </w:r>
                          </w:p>
                          <w:p w14:paraId="19620A11" w14:textId="77777777" w:rsidR="00CD0311" w:rsidRPr="001B5FFC" w:rsidRDefault="00CD0311" w:rsidP="00CD0311">
                            <w:pPr>
                              <w:tabs>
                                <w:tab w:val="left" w:pos="1680"/>
                              </w:tabs>
                              <w:spacing w:after="0" w:line="240" w:lineRule="auto"/>
                              <w:ind w:left="1325" w:right="-20"/>
                              <w:rPr>
                                <w:rFonts w:ascii="Garamond" w:eastAsia="Garamond" w:hAnsi="Garamond" w:cs="Garamond"/>
                                <w:sz w:val="21"/>
                                <w:szCs w:val="21"/>
                              </w:rPr>
                            </w:pPr>
                            <w:r w:rsidRPr="001B5FFC">
                              <w:rPr>
                                <w:rFonts w:ascii="Garamond" w:eastAsia="Garamond" w:hAnsi="Garamond" w:cs="Garamond"/>
                                <w:color w:val="231F20"/>
                                <w:sz w:val="21"/>
                                <w:szCs w:val="21"/>
                              </w:rPr>
                              <w:t>•</w:t>
                            </w:r>
                            <w:r w:rsidRPr="001B5FFC">
                              <w:rPr>
                                <w:rFonts w:ascii="Garamond" w:eastAsia="Garamond" w:hAnsi="Garamond" w:cs="Garamond"/>
                                <w:color w:val="231F20"/>
                                <w:sz w:val="21"/>
                                <w:szCs w:val="21"/>
                              </w:rPr>
                              <w:tab/>
                            </w:r>
                            <w:r w:rsidRPr="001B5FFC">
                              <w:rPr>
                                <w:rFonts w:ascii="Garamond" w:eastAsia="Garamond" w:hAnsi="Garamond" w:cs="Garamond"/>
                                <w:color w:val="231F20"/>
                                <w:spacing w:val="4"/>
                                <w:sz w:val="21"/>
                                <w:szCs w:val="21"/>
                              </w:rPr>
                              <w:t>T</w:t>
                            </w:r>
                            <w:r w:rsidRPr="001B5FFC">
                              <w:rPr>
                                <w:rFonts w:ascii="Garamond" w:eastAsia="Garamond" w:hAnsi="Garamond" w:cs="Garamond"/>
                                <w:color w:val="231F20"/>
                                <w:sz w:val="21"/>
                                <w:szCs w:val="21"/>
                              </w:rPr>
                              <w:t>his</w:t>
                            </w:r>
                            <w:r w:rsidRPr="001B5FFC">
                              <w:rPr>
                                <w:rFonts w:ascii="Garamond" w:eastAsia="Garamond" w:hAnsi="Garamond" w:cs="Garamond"/>
                                <w:color w:val="231F20"/>
                                <w:spacing w:val="-1"/>
                                <w:sz w:val="21"/>
                                <w:szCs w:val="21"/>
                              </w:rPr>
                              <w:t xml:space="preserve"> </w:t>
                            </w:r>
                            <w:r w:rsidRPr="001B5FFC">
                              <w:rPr>
                                <w:rFonts w:ascii="Garamond" w:eastAsia="Garamond" w:hAnsi="Garamond" w:cs="Garamond"/>
                                <w:color w:val="231F20"/>
                                <w:sz w:val="21"/>
                                <w:szCs w:val="21"/>
                              </w:rPr>
                              <w:t>plan m</w:t>
                            </w:r>
                            <w:r w:rsidRPr="001B5FFC">
                              <w:rPr>
                                <w:rFonts w:ascii="Garamond" w:eastAsia="Garamond" w:hAnsi="Garamond" w:cs="Garamond"/>
                                <w:color w:val="231F20"/>
                                <w:spacing w:val="-3"/>
                                <w:sz w:val="21"/>
                                <w:szCs w:val="21"/>
                              </w:rPr>
                              <w:t>a</w:t>
                            </w:r>
                            <w:r w:rsidRPr="001B5FFC">
                              <w:rPr>
                                <w:rFonts w:ascii="Garamond" w:eastAsia="Garamond" w:hAnsi="Garamond" w:cs="Garamond"/>
                                <w:color w:val="231F20"/>
                                <w:sz w:val="21"/>
                                <w:szCs w:val="21"/>
                              </w:rPr>
                              <w:t>y</w:t>
                            </w:r>
                            <w:r w:rsidRPr="001B5FFC">
                              <w:rPr>
                                <w:rFonts w:ascii="Garamond" w:eastAsia="Garamond" w:hAnsi="Garamond" w:cs="Garamond"/>
                                <w:color w:val="231F20"/>
                                <w:spacing w:val="-1"/>
                                <w:sz w:val="21"/>
                                <w:szCs w:val="21"/>
                              </w:rPr>
                              <w:t xml:space="preserve"> </w:t>
                            </w:r>
                            <w:r w:rsidRPr="001B5FFC">
                              <w:rPr>
                                <w:rFonts w:ascii="Garamond" w:eastAsia="Garamond" w:hAnsi="Garamond" w:cs="Garamond"/>
                                <w:color w:val="231F20"/>
                                <w:sz w:val="21"/>
                                <w:szCs w:val="21"/>
                              </w:rPr>
                              <w:t>encoura</w:t>
                            </w:r>
                            <w:r w:rsidRPr="001B5FFC">
                              <w:rPr>
                                <w:rFonts w:ascii="Garamond" w:eastAsia="Garamond" w:hAnsi="Garamond" w:cs="Garamond"/>
                                <w:color w:val="231F20"/>
                                <w:spacing w:val="4"/>
                                <w:sz w:val="21"/>
                                <w:szCs w:val="21"/>
                              </w:rPr>
                              <w:t>g</w:t>
                            </w:r>
                            <w:r w:rsidRPr="001B5FFC">
                              <w:rPr>
                                <w:rFonts w:ascii="Garamond" w:eastAsia="Garamond" w:hAnsi="Garamond" w:cs="Garamond"/>
                                <w:color w:val="231F20"/>
                                <w:sz w:val="21"/>
                                <w:szCs w:val="21"/>
                              </w:rPr>
                              <w:t>e</w:t>
                            </w:r>
                            <w:r w:rsidRPr="001B5FFC">
                              <w:rPr>
                                <w:rFonts w:ascii="Garamond" w:eastAsia="Garamond" w:hAnsi="Garamond" w:cs="Garamond"/>
                                <w:color w:val="231F20"/>
                                <w:spacing w:val="-9"/>
                                <w:sz w:val="21"/>
                                <w:szCs w:val="21"/>
                              </w:rPr>
                              <w:t xml:space="preserve"> </w:t>
                            </w:r>
                            <w:r w:rsidRPr="001B5FFC">
                              <w:rPr>
                                <w:rFonts w:ascii="Garamond" w:eastAsia="Garamond" w:hAnsi="Garamond" w:cs="Garamond"/>
                                <w:color w:val="231F20"/>
                                <w:spacing w:val="-3"/>
                                <w:sz w:val="21"/>
                                <w:szCs w:val="21"/>
                              </w:rPr>
                              <w:t>y</w:t>
                            </w:r>
                            <w:r w:rsidRPr="001B5FFC">
                              <w:rPr>
                                <w:rFonts w:ascii="Garamond" w:eastAsia="Garamond" w:hAnsi="Garamond" w:cs="Garamond"/>
                                <w:color w:val="231F20"/>
                                <w:sz w:val="21"/>
                                <w:szCs w:val="21"/>
                              </w:rPr>
                              <w:t>ou</w:t>
                            </w:r>
                            <w:r w:rsidRPr="001B5FFC">
                              <w:rPr>
                                <w:rFonts w:ascii="Garamond" w:eastAsia="Garamond" w:hAnsi="Garamond" w:cs="Garamond"/>
                                <w:color w:val="231F20"/>
                                <w:spacing w:val="-1"/>
                                <w:sz w:val="21"/>
                                <w:szCs w:val="21"/>
                              </w:rPr>
                              <w:t xml:space="preserve"> </w:t>
                            </w:r>
                            <w:r w:rsidRPr="001B5FFC">
                              <w:rPr>
                                <w:rFonts w:ascii="Garamond" w:eastAsia="Garamond" w:hAnsi="Garamond" w:cs="Garamond"/>
                                <w:color w:val="231F20"/>
                                <w:sz w:val="21"/>
                                <w:szCs w:val="21"/>
                              </w:rPr>
                              <w:t>to</w:t>
                            </w:r>
                            <w:r w:rsidRPr="001B5FFC">
                              <w:rPr>
                                <w:rFonts w:ascii="Garamond" w:eastAsia="Garamond" w:hAnsi="Garamond" w:cs="Garamond"/>
                                <w:color w:val="231F20"/>
                                <w:spacing w:val="-2"/>
                                <w:sz w:val="21"/>
                                <w:szCs w:val="21"/>
                              </w:rPr>
                              <w:t xml:space="preserve"> </w:t>
                            </w:r>
                            <w:r w:rsidRPr="001B5FFC">
                              <w:rPr>
                                <w:rFonts w:ascii="Garamond" w:eastAsia="Garamond" w:hAnsi="Garamond" w:cs="Garamond"/>
                                <w:color w:val="231F20"/>
                                <w:sz w:val="21"/>
                                <w:szCs w:val="21"/>
                              </w:rPr>
                              <w:t>use</w:t>
                            </w:r>
                            <w:r w:rsidRPr="001B5FFC">
                              <w:rPr>
                                <w:rFonts w:ascii="Garamond" w:eastAsia="Garamond" w:hAnsi="Garamond" w:cs="Garamond"/>
                                <w:color w:val="231F20"/>
                                <w:spacing w:val="-3"/>
                                <w:sz w:val="21"/>
                                <w:szCs w:val="21"/>
                              </w:rPr>
                              <w:t xml:space="preserve"> </w:t>
                            </w:r>
                            <w:r w:rsidRPr="001B5FFC">
                              <w:rPr>
                                <w:rFonts w:ascii="Garamond" w:eastAsia="Garamond" w:hAnsi="Garamond" w:cs="Garamond"/>
                                <w:color w:val="231F20"/>
                                <w:sz w:val="21"/>
                                <w:szCs w:val="21"/>
                              </w:rPr>
                              <w:t>in-net</w:t>
                            </w:r>
                            <w:r w:rsidRPr="001B5FFC">
                              <w:rPr>
                                <w:rFonts w:ascii="Garamond" w:eastAsia="Garamond" w:hAnsi="Garamond" w:cs="Garamond"/>
                                <w:color w:val="231F20"/>
                                <w:spacing w:val="-6"/>
                                <w:sz w:val="21"/>
                                <w:szCs w:val="21"/>
                              </w:rPr>
                              <w:t>w</w:t>
                            </w:r>
                            <w:r w:rsidRPr="001B5FFC">
                              <w:rPr>
                                <w:rFonts w:ascii="Garamond" w:eastAsia="Garamond" w:hAnsi="Garamond" w:cs="Garamond"/>
                                <w:color w:val="231F20"/>
                                <w:sz w:val="21"/>
                                <w:szCs w:val="21"/>
                              </w:rPr>
                              <w:t>ork</w:t>
                            </w:r>
                            <w:r w:rsidRPr="001B5FFC">
                              <w:rPr>
                                <w:rFonts w:ascii="Garamond" w:eastAsia="Garamond" w:hAnsi="Garamond" w:cs="Garamond"/>
                                <w:color w:val="231F20"/>
                                <w:spacing w:val="-7"/>
                                <w:sz w:val="21"/>
                                <w:szCs w:val="21"/>
                              </w:rPr>
                              <w:t xml:space="preserve"> </w:t>
                            </w:r>
                            <w:r w:rsidRPr="001B5FFC">
                              <w:rPr>
                                <w:rFonts w:ascii="Garamond" w:eastAsia="Garamond" w:hAnsi="Garamond" w:cs="Garamond"/>
                                <w:b/>
                                <w:bCs/>
                                <w:color w:val="231F20"/>
                                <w:sz w:val="21"/>
                                <w:szCs w:val="21"/>
                                <w:u w:color="231F20"/>
                              </w:rPr>
                              <w:t>p</w:t>
                            </w:r>
                            <w:r w:rsidRPr="001B5FFC">
                              <w:rPr>
                                <w:rFonts w:ascii="Garamond" w:eastAsia="Garamond" w:hAnsi="Garamond" w:cs="Garamond"/>
                                <w:b/>
                                <w:bCs/>
                                <w:color w:val="231F20"/>
                                <w:spacing w:val="2"/>
                                <w:sz w:val="21"/>
                                <w:szCs w:val="21"/>
                                <w:u w:color="231F20"/>
                              </w:rPr>
                              <w:t>r</w:t>
                            </w:r>
                            <w:r w:rsidRPr="001B5FFC">
                              <w:rPr>
                                <w:rFonts w:ascii="Garamond" w:eastAsia="Garamond" w:hAnsi="Garamond" w:cs="Garamond"/>
                                <w:b/>
                                <w:bCs/>
                                <w:color w:val="231F20"/>
                                <w:spacing w:val="-4"/>
                                <w:sz w:val="21"/>
                                <w:szCs w:val="21"/>
                                <w:u w:color="231F20"/>
                              </w:rPr>
                              <w:t>o</w:t>
                            </w:r>
                            <w:r w:rsidRPr="001B5FFC">
                              <w:rPr>
                                <w:rFonts w:ascii="Garamond" w:eastAsia="Garamond" w:hAnsi="Garamond" w:cs="Garamond"/>
                                <w:b/>
                                <w:bCs/>
                                <w:color w:val="231F20"/>
                                <w:sz w:val="21"/>
                                <w:szCs w:val="21"/>
                                <w:u w:color="231F20"/>
                              </w:rPr>
                              <w:t>vide</w:t>
                            </w:r>
                            <w:r w:rsidRPr="001B5FFC">
                              <w:rPr>
                                <w:rFonts w:ascii="Garamond" w:eastAsia="Garamond" w:hAnsi="Garamond" w:cs="Garamond"/>
                                <w:b/>
                                <w:bCs/>
                                <w:color w:val="231F20"/>
                                <w:spacing w:val="4"/>
                                <w:sz w:val="21"/>
                                <w:szCs w:val="21"/>
                                <w:u w:color="231F20"/>
                              </w:rPr>
                              <w:t>r</w:t>
                            </w:r>
                            <w:r w:rsidRPr="001B5FFC">
                              <w:rPr>
                                <w:rFonts w:ascii="Garamond" w:eastAsia="Garamond" w:hAnsi="Garamond" w:cs="Garamond"/>
                                <w:b/>
                                <w:bCs/>
                                <w:color w:val="231F20"/>
                                <w:sz w:val="21"/>
                                <w:szCs w:val="21"/>
                                <w:u w:color="231F20"/>
                              </w:rPr>
                              <w:t>s</w:t>
                            </w:r>
                            <w:r w:rsidRPr="001B5FFC">
                              <w:rPr>
                                <w:rFonts w:ascii="Garamond" w:eastAsia="Garamond" w:hAnsi="Garamond" w:cs="Garamond"/>
                                <w:b/>
                                <w:bCs/>
                                <w:color w:val="231F20"/>
                                <w:spacing w:val="-4"/>
                                <w:sz w:val="21"/>
                                <w:szCs w:val="21"/>
                              </w:rPr>
                              <w:t xml:space="preserve"> </w:t>
                            </w:r>
                            <w:r w:rsidRPr="001B5FFC">
                              <w:rPr>
                                <w:rFonts w:ascii="Garamond" w:eastAsia="Garamond" w:hAnsi="Garamond" w:cs="Garamond"/>
                                <w:color w:val="231F20"/>
                                <w:spacing w:val="-3"/>
                                <w:sz w:val="21"/>
                                <w:szCs w:val="21"/>
                              </w:rPr>
                              <w:t>b</w:t>
                            </w:r>
                            <w:r w:rsidRPr="001B5FFC">
                              <w:rPr>
                                <w:rFonts w:ascii="Garamond" w:eastAsia="Garamond" w:hAnsi="Garamond" w:cs="Garamond"/>
                                <w:color w:val="231F20"/>
                                <w:sz w:val="21"/>
                                <w:szCs w:val="21"/>
                              </w:rPr>
                              <w:t>y</w:t>
                            </w:r>
                            <w:r w:rsidRPr="001B5FFC">
                              <w:rPr>
                                <w:rFonts w:ascii="Garamond" w:eastAsia="Garamond" w:hAnsi="Garamond" w:cs="Garamond"/>
                                <w:color w:val="231F20"/>
                                <w:spacing w:val="-1"/>
                                <w:sz w:val="21"/>
                                <w:szCs w:val="21"/>
                              </w:rPr>
                              <w:t xml:space="preserve"> </w:t>
                            </w:r>
                            <w:r w:rsidRPr="001B5FFC">
                              <w:rPr>
                                <w:rFonts w:ascii="Garamond" w:eastAsia="Garamond" w:hAnsi="Garamond" w:cs="Garamond"/>
                                <w:color w:val="231F20"/>
                                <w:spacing w:val="-3"/>
                                <w:sz w:val="21"/>
                                <w:szCs w:val="21"/>
                              </w:rPr>
                              <w:t>c</w:t>
                            </w:r>
                            <w:r w:rsidRPr="001B5FFC">
                              <w:rPr>
                                <w:rFonts w:ascii="Garamond" w:eastAsia="Garamond" w:hAnsi="Garamond" w:cs="Garamond"/>
                                <w:color w:val="231F20"/>
                                <w:sz w:val="21"/>
                                <w:szCs w:val="21"/>
                              </w:rPr>
                              <w:t>harging</w:t>
                            </w:r>
                            <w:r w:rsidRPr="001B5FFC">
                              <w:rPr>
                                <w:rFonts w:ascii="Garamond" w:eastAsia="Garamond" w:hAnsi="Garamond" w:cs="Garamond"/>
                                <w:color w:val="231F20"/>
                                <w:spacing w:val="-1"/>
                                <w:sz w:val="21"/>
                                <w:szCs w:val="21"/>
                              </w:rPr>
                              <w:t xml:space="preserve"> </w:t>
                            </w:r>
                            <w:r w:rsidRPr="001B5FFC">
                              <w:rPr>
                                <w:rFonts w:ascii="Garamond" w:eastAsia="Garamond" w:hAnsi="Garamond" w:cs="Garamond"/>
                                <w:color w:val="231F20"/>
                                <w:spacing w:val="-3"/>
                                <w:sz w:val="21"/>
                                <w:szCs w:val="21"/>
                              </w:rPr>
                              <w:t>y</w:t>
                            </w:r>
                            <w:r w:rsidRPr="001B5FFC">
                              <w:rPr>
                                <w:rFonts w:ascii="Garamond" w:eastAsia="Garamond" w:hAnsi="Garamond" w:cs="Garamond"/>
                                <w:color w:val="231F20"/>
                                <w:sz w:val="21"/>
                                <w:szCs w:val="21"/>
                              </w:rPr>
                              <w:t>ou</w:t>
                            </w:r>
                            <w:r w:rsidRPr="001B5FFC">
                              <w:rPr>
                                <w:rFonts w:ascii="Garamond" w:eastAsia="Garamond" w:hAnsi="Garamond" w:cs="Garamond"/>
                                <w:color w:val="231F20"/>
                                <w:spacing w:val="-1"/>
                                <w:sz w:val="21"/>
                                <w:szCs w:val="21"/>
                              </w:rPr>
                              <w:t xml:space="preserve"> </w:t>
                            </w:r>
                            <w:r w:rsidRPr="001B5FFC">
                              <w:rPr>
                                <w:rFonts w:ascii="Garamond" w:eastAsia="Garamond" w:hAnsi="Garamond" w:cs="Garamond"/>
                                <w:color w:val="231F20"/>
                                <w:sz w:val="21"/>
                                <w:szCs w:val="21"/>
                              </w:rPr>
                              <w:t>l</w:t>
                            </w:r>
                            <w:r w:rsidRPr="001B5FFC">
                              <w:rPr>
                                <w:rFonts w:ascii="Garamond" w:eastAsia="Garamond" w:hAnsi="Garamond" w:cs="Garamond"/>
                                <w:color w:val="231F20"/>
                                <w:spacing w:val="-3"/>
                                <w:sz w:val="21"/>
                                <w:szCs w:val="21"/>
                              </w:rPr>
                              <w:t>ow</w:t>
                            </w:r>
                            <w:r w:rsidRPr="001B5FFC">
                              <w:rPr>
                                <w:rFonts w:ascii="Garamond" w:eastAsia="Garamond" w:hAnsi="Garamond" w:cs="Garamond"/>
                                <w:color w:val="231F20"/>
                                <w:sz w:val="21"/>
                                <w:szCs w:val="21"/>
                              </w:rPr>
                              <w:t>er</w:t>
                            </w:r>
                            <w:r w:rsidRPr="001B5FFC">
                              <w:rPr>
                                <w:rFonts w:ascii="Garamond" w:eastAsia="Garamond" w:hAnsi="Garamond" w:cs="Garamond"/>
                                <w:color w:val="231F20"/>
                                <w:spacing w:val="-2"/>
                                <w:sz w:val="21"/>
                                <w:szCs w:val="21"/>
                              </w:rPr>
                              <w:t xml:space="preserve"> </w:t>
                            </w:r>
                            <w:r w:rsidRPr="001B5FFC">
                              <w:rPr>
                                <w:rFonts w:ascii="Garamond" w:eastAsia="Garamond" w:hAnsi="Garamond" w:cs="Garamond"/>
                                <w:b/>
                                <w:bCs/>
                                <w:color w:val="231F20"/>
                                <w:sz w:val="21"/>
                                <w:szCs w:val="21"/>
                                <w:u w:color="231F20"/>
                              </w:rPr>
                              <w:t>deductibles</w:t>
                            </w:r>
                            <w:r w:rsidRPr="001B5FFC">
                              <w:rPr>
                                <w:rFonts w:ascii="Garamond" w:eastAsia="Garamond" w:hAnsi="Garamond" w:cs="Garamond"/>
                                <w:color w:val="231F20"/>
                                <w:sz w:val="21"/>
                                <w:szCs w:val="21"/>
                              </w:rPr>
                              <w:t>,</w:t>
                            </w:r>
                          </w:p>
                          <w:p w14:paraId="6129005F" w14:textId="77777777" w:rsidR="00CD0311" w:rsidRPr="001B5FFC" w:rsidRDefault="00CD0311" w:rsidP="00CD0311">
                            <w:pPr>
                              <w:spacing w:before="18" w:after="0" w:line="240" w:lineRule="auto"/>
                              <w:ind w:left="1685" w:right="-20"/>
                              <w:rPr>
                                <w:rFonts w:ascii="Garamond" w:eastAsia="Garamond" w:hAnsi="Garamond" w:cs="Garamond"/>
                                <w:sz w:val="21"/>
                                <w:szCs w:val="21"/>
                              </w:rPr>
                            </w:pPr>
                            <w:proofErr w:type="gramStart"/>
                            <w:r w:rsidRPr="001B5FFC">
                              <w:rPr>
                                <w:rFonts w:ascii="Garamond" w:eastAsia="Garamond" w:hAnsi="Garamond" w:cs="Garamond"/>
                                <w:b/>
                                <w:bCs/>
                                <w:color w:val="231F20"/>
                                <w:sz w:val="21"/>
                                <w:szCs w:val="21"/>
                                <w:u w:color="231F20"/>
                              </w:rPr>
                              <w:t>copayments</w:t>
                            </w:r>
                            <w:proofErr w:type="gramEnd"/>
                            <w:r w:rsidRPr="001B5FFC">
                              <w:rPr>
                                <w:rFonts w:ascii="Garamond" w:eastAsia="Garamond" w:hAnsi="Garamond" w:cs="Garamond"/>
                                <w:b/>
                                <w:bCs/>
                                <w:color w:val="231F20"/>
                                <w:spacing w:val="-12"/>
                                <w:sz w:val="21"/>
                                <w:szCs w:val="21"/>
                              </w:rPr>
                              <w:t xml:space="preserve"> </w:t>
                            </w:r>
                            <w:r w:rsidRPr="001B5FFC">
                              <w:rPr>
                                <w:rFonts w:ascii="Garamond" w:eastAsia="Garamond" w:hAnsi="Garamond" w:cs="Garamond"/>
                                <w:color w:val="231F20"/>
                                <w:sz w:val="21"/>
                                <w:szCs w:val="21"/>
                              </w:rPr>
                              <w:t xml:space="preserve">and </w:t>
                            </w:r>
                            <w:r w:rsidRPr="001B5FFC">
                              <w:rPr>
                                <w:rFonts w:ascii="Garamond" w:eastAsia="Garamond" w:hAnsi="Garamond" w:cs="Garamond"/>
                                <w:b/>
                                <w:bCs/>
                                <w:color w:val="231F20"/>
                                <w:sz w:val="21"/>
                                <w:szCs w:val="21"/>
                                <w:u w:color="231F20"/>
                              </w:rPr>
                              <w:t>coinsurance</w:t>
                            </w:r>
                            <w:r w:rsidRPr="001B5FFC">
                              <w:rPr>
                                <w:rFonts w:ascii="Garamond" w:eastAsia="Garamond" w:hAnsi="Garamond" w:cs="Garamond"/>
                                <w:b/>
                                <w:bCs/>
                                <w:color w:val="231F20"/>
                                <w:spacing w:val="-12"/>
                                <w:sz w:val="21"/>
                                <w:szCs w:val="21"/>
                              </w:rPr>
                              <w:t xml:space="preserve"> </w:t>
                            </w:r>
                            <w:r w:rsidRPr="001B5FFC">
                              <w:rPr>
                                <w:rFonts w:ascii="Garamond" w:eastAsia="Garamond" w:hAnsi="Garamond" w:cs="Garamond"/>
                                <w:color w:val="231F20"/>
                                <w:sz w:val="21"/>
                                <w:szCs w:val="21"/>
                              </w:rPr>
                              <w:t>amount</w:t>
                            </w:r>
                            <w:r w:rsidRPr="001B5FFC">
                              <w:rPr>
                                <w:rFonts w:ascii="Garamond" w:eastAsia="Garamond" w:hAnsi="Garamond" w:cs="Garamond"/>
                                <w:color w:val="231F20"/>
                                <w:spacing w:val="-9"/>
                                <w:sz w:val="21"/>
                                <w:szCs w:val="21"/>
                              </w:rPr>
                              <w:t>s</w:t>
                            </w:r>
                            <w:r w:rsidRPr="001B5FFC">
                              <w:rPr>
                                <w:rFonts w:ascii="Garamond" w:eastAsia="Garamond" w:hAnsi="Garamond" w:cs="Garamond"/>
                                <w:color w:val="231F20"/>
                                <w:sz w:val="21"/>
                                <w:szCs w:val="21"/>
                              </w:rPr>
                              <w:t>.</w:t>
                            </w:r>
                          </w:p>
                          <w:p w14:paraId="233A8F02" w14:textId="2A1C0B34" w:rsidR="00CD0311" w:rsidRDefault="00CD03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0FFB6A" id="_x0000_s1027" type="#_x0000_t202" style="position:absolute;margin-left:4pt;margin-top:1.5pt;width:578.6pt;height:161.25pt;z-index:251736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" fillcolor="#00a4de" strokecolor="#17365d [2415]" strokeweight="2.25pt">
                <v:textbox>
                  <w:txbxContent>
                    <w:p w14:paraId="773E9B7A" w14:textId="3E294823" w:rsidR="00CD0311" w:rsidRPr="001B5FFC" w:rsidRDefault="00CD0311" w:rsidP="00CD0311">
                      <w:pPr>
                        <w:tabs>
                          <w:tab w:val="left" w:pos="1680"/>
                        </w:tabs>
                        <w:spacing w:before="87" w:after="0" w:line="240" w:lineRule="auto"/>
                        <w:ind w:left="1680" w:right="-20" w:hanging="355"/>
                        <w:rPr>
                          <w:rFonts w:ascii="Garamond" w:eastAsia="Garamond" w:hAnsi="Garamond" w:cs="Garamond"/>
                          <w:sz w:val="21"/>
                          <w:szCs w:val="21"/>
                        </w:rPr>
                      </w:pPr>
                      <w:r w:rsidRPr="001B5FFC">
                        <w:rPr>
                          <w:rFonts w:ascii="Garamond" w:eastAsia="Garamond" w:hAnsi="Garamond" w:cs="Garamond"/>
                          <w:b/>
                          <w:bCs/>
                          <w:color w:val="231F20"/>
                          <w:sz w:val="21"/>
                          <w:szCs w:val="21"/>
                        </w:rPr>
                        <w:t xml:space="preserve">• </w:t>
                      </w:r>
                      <w:r w:rsidRPr="001B5FFC">
                        <w:rPr>
                          <w:rFonts w:ascii="Garamond" w:eastAsia="Garamond" w:hAnsi="Garamond" w:cs="Garamond"/>
                          <w:b/>
                          <w:bCs/>
                          <w:color w:val="231F20"/>
                          <w:sz w:val="21"/>
                          <w:szCs w:val="21"/>
                        </w:rPr>
                        <w:tab/>
                      </w:r>
                      <w:r w:rsidRPr="001B5FFC">
                        <w:rPr>
                          <w:rFonts w:ascii="Garamond" w:eastAsia="Garamond" w:hAnsi="Garamond" w:cs="Garamond"/>
                          <w:b/>
                          <w:bCs/>
                          <w:color w:val="231F20"/>
                          <w:sz w:val="21"/>
                          <w:szCs w:val="21"/>
                          <w:u w:color="231F20"/>
                        </w:rPr>
                        <w:t>Copayments</w:t>
                      </w:r>
                      <w:r w:rsidRPr="001B5FFC">
                        <w:rPr>
                          <w:rFonts w:ascii="Garamond" w:eastAsia="Garamond" w:hAnsi="Garamond" w:cs="Garamond"/>
                          <w:b/>
                          <w:bCs/>
                          <w:color w:val="231F20"/>
                          <w:spacing w:val="-13"/>
                          <w:sz w:val="21"/>
                          <w:szCs w:val="21"/>
                        </w:rPr>
                        <w:t xml:space="preserve"> </w:t>
                      </w:r>
                      <w:r w:rsidRPr="001B5FFC">
                        <w:rPr>
                          <w:rFonts w:ascii="Garamond" w:eastAsia="Garamond" w:hAnsi="Garamond" w:cs="Garamond"/>
                          <w:color w:val="231F20"/>
                          <w:sz w:val="21"/>
                          <w:szCs w:val="21"/>
                        </w:rPr>
                        <w:t>are fi</w:t>
                      </w:r>
                      <w:r w:rsidRPr="001B5FFC">
                        <w:rPr>
                          <w:rFonts w:ascii="Garamond" w:eastAsia="Garamond" w:hAnsi="Garamond" w:cs="Garamond"/>
                          <w:color w:val="231F20"/>
                          <w:spacing w:val="-5"/>
                          <w:sz w:val="21"/>
                          <w:szCs w:val="21"/>
                        </w:rPr>
                        <w:t>x</w:t>
                      </w:r>
                      <w:r w:rsidRPr="001B5FFC">
                        <w:rPr>
                          <w:rFonts w:ascii="Garamond" w:eastAsia="Garamond" w:hAnsi="Garamond" w:cs="Garamond"/>
                          <w:color w:val="231F20"/>
                          <w:sz w:val="21"/>
                          <w:szCs w:val="21"/>
                        </w:rPr>
                        <w:t>ed</w:t>
                      </w:r>
                      <w:r w:rsidRPr="001B5FFC">
                        <w:rPr>
                          <w:rFonts w:ascii="Garamond" w:eastAsia="Garamond" w:hAnsi="Garamond" w:cs="Garamond"/>
                          <w:color w:val="231F20"/>
                          <w:spacing w:val="-2"/>
                          <w:sz w:val="21"/>
                          <w:szCs w:val="21"/>
                        </w:rPr>
                        <w:t xml:space="preserve"> </w:t>
                      </w:r>
                      <w:r w:rsidRPr="001B5FFC">
                        <w:rPr>
                          <w:rFonts w:ascii="Garamond" w:eastAsia="Garamond" w:hAnsi="Garamond" w:cs="Garamond"/>
                          <w:color w:val="231F20"/>
                          <w:sz w:val="21"/>
                          <w:szCs w:val="21"/>
                        </w:rPr>
                        <w:t>dollar amounts (for exampl</w:t>
                      </w:r>
                      <w:r w:rsidRPr="001B5FFC">
                        <w:rPr>
                          <w:rFonts w:ascii="Garamond" w:eastAsia="Garamond" w:hAnsi="Garamond" w:cs="Garamond"/>
                          <w:color w:val="231F20"/>
                          <w:spacing w:val="-3"/>
                          <w:sz w:val="21"/>
                          <w:szCs w:val="21"/>
                        </w:rPr>
                        <w:t>e</w:t>
                      </w:r>
                      <w:r w:rsidRPr="001B5FFC">
                        <w:rPr>
                          <w:rFonts w:ascii="Garamond" w:eastAsia="Garamond" w:hAnsi="Garamond" w:cs="Garamond"/>
                          <w:color w:val="231F20"/>
                          <w:sz w:val="21"/>
                          <w:szCs w:val="21"/>
                        </w:rPr>
                        <w:t xml:space="preserve">, $15) </w:t>
                      </w:r>
                      <w:r w:rsidRPr="001B5FFC">
                        <w:rPr>
                          <w:rFonts w:ascii="Garamond" w:eastAsia="Garamond" w:hAnsi="Garamond" w:cs="Garamond"/>
                          <w:color w:val="231F20"/>
                          <w:spacing w:val="-4"/>
                          <w:sz w:val="21"/>
                          <w:szCs w:val="21"/>
                        </w:rPr>
                        <w:t>y</w:t>
                      </w:r>
                      <w:r w:rsidRPr="001B5FFC">
                        <w:rPr>
                          <w:rFonts w:ascii="Garamond" w:eastAsia="Garamond" w:hAnsi="Garamond" w:cs="Garamond"/>
                          <w:color w:val="231F20"/>
                          <w:sz w:val="21"/>
                          <w:szCs w:val="21"/>
                        </w:rPr>
                        <w:t>ou p</w:t>
                      </w:r>
                      <w:r w:rsidRPr="001B5FFC">
                        <w:rPr>
                          <w:rFonts w:ascii="Garamond" w:eastAsia="Garamond" w:hAnsi="Garamond" w:cs="Garamond"/>
                          <w:color w:val="231F20"/>
                          <w:spacing w:val="-3"/>
                          <w:sz w:val="21"/>
                          <w:szCs w:val="21"/>
                        </w:rPr>
                        <w:t>a</w:t>
                      </w:r>
                      <w:r w:rsidRPr="001B5FFC">
                        <w:rPr>
                          <w:rFonts w:ascii="Garamond" w:eastAsia="Garamond" w:hAnsi="Garamond" w:cs="Garamond"/>
                          <w:color w:val="231F20"/>
                          <w:sz w:val="21"/>
                          <w:szCs w:val="21"/>
                        </w:rPr>
                        <w:t>y for c</w:t>
                      </w:r>
                      <w:r w:rsidRPr="001B5FFC">
                        <w:rPr>
                          <w:rFonts w:ascii="Garamond" w:eastAsia="Garamond" w:hAnsi="Garamond" w:cs="Garamond"/>
                          <w:color w:val="231F20"/>
                          <w:spacing w:val="-3"/>
                          <w:sz w:val="21"/>
                          <w:szCs w:val="21"/>
                        </w:rPr>
                        <w:t>o</w:t>
                      </w:r>
                      <w:r w:rsidRPr="001B5FFC">
                        <w:rPr>
                          <w:rFonts w:ascii="Garamond" w:eastAsia="Garamond" w:hAnsi="Garamond" w:cs="Garamond"/>
                          <w:color w:val="231F20"/>
                          <w:spacing w:val="-5"/>
                          <w:sz w:val="21"/>
                          <w:szCs w:val="21"/>
                        </w:rPr>
                        <w:t>v</w:t>
                      </w:r>
                      <w:r w:rsidRPr="001B5FFC">
                        <w:rPr>
                          <w:rFonts w:ascii="Garamond" w:eastAsia="Garamond" w:hAnsi="Garamond" w:cs="Garamond"/>
                          <w:color w:val="231F20"/>
                          <w:sz w:val="21"/>
                          <w:szCs w:val="21"/>
                        </w:rPr>
                        <w:t>ered dental car</w:t>
                      </w:r>
                      <w:r w:rsidRPr="001B5FFC">
                        <w:rPr>
                          <w:rFonts w:ascii="Garamond" w:eastAsia="Garamond" w:hAnsi="Garamond" w:cs="Garamond"/>
                          <w:color w:val="231F20"/>
                          <w:spacing w:val="-3"/>
                          <w:sz w:val="21"/>
                          <w:szCs w:val="21"/>
                        </w:rPr>
                        <w:t>e</w:t>
                      </w:r>
                      <w:r w:rsidRPr="001B5FFC">
                        <w:rPr>
                          <w:rFonts w:ascii="Garamond" w:eastAsia="Garamond" w:hAnsi="Garamond" w:cs="Garamond"/>
                          <w:color w:val="231F20"/>
                          <w:sz w:val="21"/>
                          <w:szCs w:val="21"/>
                        </w:rPr>
                        <w:t>, usually at the</w:t>
                      </w:r>
                      <w:r w:rsidRPr="001B5FFC">
                        <w:rPr>
                          <w:rFonts w:ascii="Garamond" w:eastAsia="Garamond" w:hAnsi="Garamond" w:cs="Garamond"/>
                          <w:sz w:val="21"/>
                          <w:szCs w:val="21"/>
                        </w:rPr>
                        <w:t xml:space="preserve"> </w:t>
                      </w:r>
                      <w:r w:rsidRPr="001B5FFC">
                        <w:rPr>
                          <w:rFonts w:ascii="Garamond" w:eastAsia="Garamond" w:hAnsi="Garamond" w:cs="Garamond"/>
                          <w:color w:val="231F20"/>
                          <w:sz w:val="21"/>
                          <w:szCs w:val="21"/>
                        </w:rPr>
                        <w:t>time</w:t>
                      </w:r>
                      <w:r w:rsidRPr="001B5FFC">
                        <w:rPr>
                          <w:rFonts w:ascii="Garamond" w:eastAsia="Garamond" w:hAnsi="Garamond" w:cs="Garamond"/>
                          <w:color w:val="231F20"/>
                          <w:spacing w:val="-4"/>
                          <w:sz w:val="21"/>
                          <w:szCs w:val="21"/>
                        </w:rPr>
                        <w:t xml:space="preserve"> </w:t>
                      </w:r>
                      <w:r w:rsidRPr="001B5FFC">
                        <w:rPr>
                          <w:rFonts w:ascii="Garamond" w:eastAsia="Garamond" w:hAnsi="Garamond" w:cs="Garamond"/>
                          <w:color w:val="231F20"/>
                          <w:sz w:val="21"/>
                          <w:szCs w:val="21"/>
                        </w:rPr>
                        <w:t>of</w:t>
                      </w:r>
                      <w:r w:rsidRPr="001B5FFC">
                        <w:rPr>
                          <w:rFonts w:ascii="Garamond" w:eastAsia="Garamond" w:hAnsi="Garamond" w:cs="Garamond"/>
                          <w:color w:val="231F20"/>
                          <w:spacing w:val="31"/>
                          <w:sz w:val="21"/>
                          <w:szCs w:val="21"/>
                        </w:rPr>
                        <w:t xml:space="preserve"> </w:t>
                      </w:r>
                      <w:r w:rsidRPr="001B5FFC">
                        <w:rPr>
                          <w:rFonts w:ascii="Garamond" w:eastAsia="Garamond" w:hAnsi="Garamond" w:cs="Garamond"/>
                          <w:color w:val="231F20"/>
                          <w:sz w:val="21"/>
                          <w:szCs w:val="21"/>
                        </w:rPr>
                        <w:t>the</w:t>
                      </w:r>
                      <w:r w:rsidRPr="001B5FFC">
                        <w:rPr>
                          <w:rFonts w:ascii="Garamond" w:eastAsia="Garamond" w:hAnsi="Garamond" w:cs="Garamond"/>
                          <w:color w:val="231F20"/>
                          <w:spacing w:val="-3"/>
                          <w:sz w:val="21"/>
                          <w:szCs w:val="21"/>
                        </w:rPr>
                        <w:t xml:space="preserve"> </w:t>
                      </w:r>
                      <w:r w:rsidRPr="001B5FFC">
                        <w:rPr>
                          <w:rFonts w:ascii="Garamond" w:eastAsia="Garamond" w:hAnsi="Garamond" w:cs="Garamond"/>
                          <w:color w:val="231F20"/>
                          <w:sz w:val="21"/>
                          <w:szCs w:val="21"/>
                        </w:rPr>
                        <w:t>se</w:t>
                      </w:r>
                      <w:r w:rsidRPr="001B5FFC">
                        <w:rPr>
                          <w:rFonts w:ascii="Garamond" w:eastAsia="Garamond" w:hAnsi="Garamond" w:cs="Garamond"/>
                          <w:color w:val="231F20"/>
                          <w:spacing w:val="9"/>
                          <w:sz w:val="21"/>
                          <w:szCs w:val="21"/>
                        </w:rPr>
                        <w:t>r</w:t>
                      </w:r>
                      <w:r w:rsidRPr="001B5FFC">
                        <w:rPr>
                          <w:rFonts w:ascii="Garamond" w:eastAsia="Garamond" w:hAnsi="Garamond" w:cs="Garamond"/>
                          <w:color w:val="231F20"/>
                          <w:sz w:val="21"/>
                          <w:szCs w:val="21"/>
                        </w:rPr>
                        <w:t>vic</w:t>
                      </w:r>
                      <w:r w:rsidRPr="001B5FFC">
                        <w:rPr>
                          <w:rFonts w:ascii="Garamond" w:eastAsia="Garamond" w:hAnsi="Garamond" w:cs="Garamond"/>
                          <w:color w:val="231F20"/>
                          <w:spacing w:val="-5"/>
                          <w:sz w:val="21"/>
                          <w:szCs w:val="21"/>
                        </w:rPr>
                        <w:t>e</w:t>
                      </w:r>
                      <w:r w:rsidRPr="001B5FFC">
                        <w:rPr>
                          <w:rFonts w:ascii="Garamond" w:eastAsia="Garamond" w:hAnsi="Garamond" w:cs="Garamond"/>
                          <w:color w:val="231F20"/>
                          <w:sz w:val="21"/>
                          <w:szCs w:val="21"/>
                        </w:rPr>
                        <w:t>.</w:t>
                      </w:r>
                    </w:p>
                    <w:p w14:paraId="37DFA1A4" w14:textId="77777777" w:rsidR="00CD0311" w:rsidRPr="001B5FFC" w:rsidRDefault="00CD0311" w:rsidP="00CD0311">
                      <w:pPr>
                        <w:tabs>
                          <w:tab w:val="left" w:pos="1680"/>
                        </w:tabs>
                        <w:spacing w:before="18" w:after="0" w:line="256" w:lineRule="auto"/>
                        <w:ind w:left="1685" w:right="172" w:hanging="360"/>
                        <w:rPr>
                          <w:rFonts w:ascii="Garamond" w:eastAsia="Garamond" w:hAnsi="Garamond" w:cs="Garamond"/>
                          <w:sz w:val="21"/>
                          <w:szCs w:val="21"/>
                        </w:rPr>
                      </w:pPr>
                      <w:r w:rsidRPr="001B5FFC">
                        <w:rPr>
                          <w:rFonts w:ascii="Garamond" w:eastAsia="Garamond" w:hAnsi="Garamond" w:cs="Garamond"/>
                          <w:b/>
                          <w:bCs/>
                          <w:color w:val="231F20"/>
                          <w:sz w:val="21"/>
                          <w:szCs w:val="21"/>
                        </w:rPr>
                        <w:t xml:space="preserve">• </w:t>
                      </w:r>
                      <w:r w:rsidRPr="001B5FFC">
                        <w:rPr>
                          <w:rFonts w:ascii="Garamond" w:eastAsia="Garamond" w:hAnsi="Garamond" w:cs="Garamond"/>
                          <w:b/>
                          <w:bCs/>
                          <w:color w:val="231F20"/>
                          <w:sz w:val="21"/>
                          <w:szCs w:val="21"/>
                        </w:rPr>
                        <w:tab/>
                      </w:r>
                      <w:r w:rsidRPr="001B5FFC">
                        <w:rPr>
                          <w:rFonts w:ascii="Garamond" w:eastAsia="Garamond" w:hAnsi="Garamond" w:cs="Garamond"/>
                          <w:b/>
                          <w:bCs/>
                          <w:color w:val="231F20"/>
                          <w:sz w:val="21"/>
                          <w:szCs w:val="21"/>
                          <w:u w:color="231F20"/>
                        </w:rPr>
                        <w:t>Coinsurance</w:t>
                      </w:r>
                      <w:r w:rsidRPr="001B5FFC">
                        <w:rPr>
                          <w:rFonts w:ascii="Garamond" w:eastAsia="Garamond" w:hAnsi="Garamond" w:cs="Garamond"/>
                          <w:color w:val="231F20"/>
                          <w:sz w:val="21"/>
                          <w:szCs w:val="21"/>
                        </w:rPr>
                        <w:t>,</w:t>
                      </w:r>
                      <w:r w:rsidRPr="001B5FFC">
                        <w:rPr>
                          <w:rFonts w:ascii="Garamond" w:eastAsia="Garamond" w:hAnsi="Garamond" w:cs="Garamond"/>
                          <w:color w:val="231F20"/>
                          <w:spacing w:val="-13"/>
                          <w:sz w:val="21"/>
                          <w:szCs w:val="21"/>
                        </w:rPr>
                        <w:t xml:space="preserve"> </w:t>
                      </w:r>
                      <w:r w:rsidRPr="001B5FFC">
                        <w:rPr>
                          <w:rFonts w:ascii="Garamond" w:eastAsia="Garamond" w:hAnsi="Garamond" w:cs="Garamond"/>
                          <w:color w:val="231F20"/>
                          <w:sz w:val="21"/>
                          <w:szCs w:val="21"/>
                        </w:rPr>
                        <w:t>whi</w:t>
                      </w:r>
                      <w:r w:rsidRPr="001B5FFC">
                        <w:rPr>
                          <w:rFonts w:ascii="Garamond" w:eastAsia="Garamond" w:hAnsi="Garamond" w:cs="Garamond"/>
                          <w:color w:val="231F20"/>
                          <w:spacing w:val="-3"/>
                          <w:sz w:val="21"/>
                          <w:szCs w:val="21"/>
                        </w:rPr>
                        <w:t>c</w:t>
                      </w:r>
                      <w:r w:rsidRPr="001B5FFC">
                        <w:rPr>
                          <w:rFonts w:ascii="Garamond" w:eastAsia="Garamond" w:hAnsi="Garamond" w:cs="Garamond"/>
                          <w:color w:val="231F20"/>
                          <w:sz w:val="21"/>
                          <w:szCs w:val="21"/>
                        </w:rPr>
                        <w:t>h</w:t>
                      </w:r>
                      <w:r w:rsidRPr="001B5FFC">
                        <w:rPr>
                          <w:rFonts w:ascii="Garamond" w:eastAsia="Garamond" w:hAnsi="Garamond" w:cs="Garamond"/>
                          <w:color w:val="231F20"/>
                          <w:spacing w:val="-4"/>
                          <w:sz w:val="21"/>
                          <w:szCs w:val="21"/>
                        </w:rPr>
                        <w:t xml:space="preserve"> </w:t>
                      </w:r>
                      <w:r w:rsidRPr="001B5FFC">
                        <w:rPr>
                          <w:rFonts w:ascii="Garamond" w:eastAsia="Garamond" w:hAnsi="Garamond" w:cs="Garamond"/>
                          <w:color w:val="231F20"/>
                          <w:sz w:val="21"/>
                          <w:szCs w:val="21"/>
                        </w:rPr>
                        <w:t>is</w:t>
                      </w:r>
                      <w:r w:rsidRPr="001B5FFC">
                        <w:rPr>
                          <w:rFonts w:ascii="Garamond" w:eastAsia="Garamond" w:hAnsi="Garamond" w:cs="Garamond"/>
                          <w:color w:val="231F20"/>
                          <w:spacing w:val="-1"/>
                          <w:sz w:val="21"/>
                          <w:szCs w:val="21"/>
                        </w:rPr>
                        <w:t xml:space="preserve"> </w:t>
                      </w:r>
                      <w:r w:rsidRPr="001B5FFC">
                        <w:rPr>
                          <w:rFonts w:ascii="Garamond" w:eastAsia="Garamond" w:hAnsi="Garamond" w:cs="Garamond"/>
                          <w:color w:val="231F20"/>
                          <w:sz w:val="21"/>
                          <w:szCs w:val="21"/>
                        </w:rPr>
                        <w:t>different</w:t>
                      </w:r>
                      <w:r w:rsidRPr="001B5FFC">
                        <w:rPr>
                          <w:rFonts w:ascii="Garamond" w:eastAsia="Garamond" w:hAnsi="Garamond" w:cs="Garamond"/>
                          <w:color w:val="231F20"/>
                          <w:spacing w:val="-8"/>
                          <w:sz w:val="21"/>
                          <w:szCs w:val="21"/>
                        </w:rPr>
                        <w:t xml:space="preserve"> </w:t>
                      </w:r>
                      <w:r w:rsidRPr="001B5FFC">
                        <w:rPr>
                          <w:rFonts w:ascii="Garamond" w:eastAsia="Garamond" w:hAnsi="Garamond" w:cs="Garamond"/>
                          <w:color w:val="231F20"/>
                          <w:sz w:val="21"/>
                          <w:szCs w:val="21"/>
                        </w:rPr>
                        <w:t>from cop</w:t>
                      </w:r>
                      <w:r w:rsidRPr="001B5FFC">
                        <w:rPr>
                          <w:rFonts w:ascii="Garamond" w:eastAsia="Garamond" w:hAnsi="Garamond" w:cs="Garamond"/>
                          <w:color w:val="231F20"/>
                          <w:spacing w:val="-3"/>
                          <w:sz w:val="21"/>
                          <w:szCs w:val="21"/>
                        </w:rPr>
                        <w:t>a</w:t>
                      </w:r>
                      <w:r w:rsidRPr="001B5FFC">
                        <w:rPr>
                          <w:rFonts w:ascii="Garamond" w:eastAsia="Garamond" w:hAnsi="Garamond" w:cs="Garamond"/>
                          <w:color w:val="231F20"/>
                          <w:sz w:val="21"/>
                          <w:szCs w:val="21"/>
                        </w:rPr>
                        <w:t>yment</w:t>
                      </w:r>
                      <w:r w:rsidRPr="001B5FFC">
                        <w:rPr>
                          <w:rFonts w:ascii="Garamond" w:eastAsia="Garamond" w:hAnsi="Garamond" w:cs="Garamond"/>
                          <w:color w:val="231F20"/>
                          <w:spacing w:val="-7"/>
                          <w:sz w:val="21"/>
                          <w:szCs w:val="21"/>
                        </w:rPr>
                        <w:t>s</w:t>
                      </w:r>
                      <w:r w:rsidRPr="001B5FFC">
                        <w:rPr>
                          <w:rFonts w:ascii="Garamond" w:eastAsia="Garamond" w:hAnsi="Garamond" w:cs="Garamond"/>
                          <w:color w:val="231F20"/>
                          <w:sz w:val="21"/>
                          <w:szCs w:val="21"/>
                        </w:rPr>
                        <w:t>,</w:t>
                      </w:r>
                      <w:r w:rsidRPr="001B5FFC">
                        <w:rPr>
                          <w:rFonts w:ascii="Garamond" w:eastAsia="Garamond" w:hAnsi="Garamond" w:cs="Garamond"/>
                          <w:color w:val="231F20"/>
                          <w:spacing w:val="-7"/>
                          <w:sz w:val="21"/>
                          <w:szCs w:val="21"/>
                        </w:rPr>
                        <w:t xml:space="preserve"> </w:t>
                      </w:r>
                      <w:r w:rsidRPr="001B5FFC">
                        <w:rPr>
                          <w:rFonts w:ascii="Garamond" w:eastAsia="Garamond" w:hAnsi="Garamond" w:cs="Garamond"/>
                          <w:color w:val="231F20"/>
                          <w:sz w:val="21"/>
                          <w:szCs w:val="21"/>
                        </w:rPr>
                        <w:t>is</w:t>
                      </w:r>
                      <w:r w:rsidRPr="001B5FFC">
                        <w:rPr>
                          <w:rFonts w:ascii="Garamond" w:eastAsia="Garamond" w:hAnsi="Garamond" w:cs="Garamond"/>
                          <w:color w:val="231F20"/>
                          <w:spacing w:val="-1"/>
                          <w:sz w:val="21"/>
                          <w:szCs w:val="21"/>
                        </w:rPr>
                        <w:t xml:space="preserve"> </w:t>
                      </w:r>
                      <w:r w:rsidRPr="001B5FFC">
                        <w:rPr>
                          <w:rFonts w:ascii="Garamond" w:eastAsia="Garamond" w:hAnsi="Garamond" w:cs="Garamond"/>
                          <w:i/>
                          <w:color w:val="231F20"/>
                          <w:spacing w:val="-3"/>
                          <w:sz w:val="21"/>
                          <w:szCs w:val="21"/>
                        </w:rPr>
                        <w:t>y</w:t>
                      </w:r>
                      <w:r w:rsidRPr="001B5FFC">
                        <w:rPr>
                          <w:rFonts w:ascii="Garamond" w:eastAsia="Garamond" w:hAnsi="Garamond" w:cs="Garamond"/>
                          <w:i/>
                          <w:color w:val="231F20"/>
                          <w:sz w:val="21"/>
                          <w:szCs w:val="21"/>
                        </w:rPr>
                        <w:t xml:space="preserve">our </w:t>
                      </w:r>
                      <w:r w:rsidRPr="001B5FFC">
                        <w:rPr>
                          <w:rFonts w:ascii="Garamond" w:eastAsia="Garamond" w:hAnsi="Garamond" w:cs="Garamond"/>
                          <w:color w:val="231F20"/>
                          <w:sz w:val="21"/>
                          <w:szCs w:val="21"/>
                        </w:rPr>
                        <w:t>share of</w:t>
                      </w:r>
                      <w:r w:rsidRPr="001B5FFC">
                        <w:rPr>
                          <w:rFonts w:ascii="Garamond" w:eastAsia="Garamond" w:hAnsi="Garamond" w:cs="Garamond"/>
                          <w:color w:val="231F20"/>
                          <w:spacing w:val="31"/>
                          <w:sz w:val="21"/>
                          <w:szCs w:val="21"/>
                        </w:rPr>
                        <w:t xml:space="preserve"> </w:t>
                      </w:r>
                      <w:r w:rsidRPr="001B5FFC">
                        <w:rPr>
                          <w:rFonts w:ascii="Garamond" w:eastAsia="Garamond" w:hAnsi="Garamond" w:cs="Garamond"/>
                          <w:color w:val="231F20"/>
                          <w:sz w:val="21"/>
                          <w:szCs w:val="21"/>
                        </w:rPr>
                        <w:t>the</w:t>
                      </w:r>
                      <w:r w:rsidRPr="001B5FFC">
                        <w:rPr>
                          <w:rFonts w:ascii="Garamond" w:eastAsia="Garamond" w:hAnsi="Garamond" w:cs="Garamond"/>
                          <w:color w:val="231F20"/>
                          <w:spacing w:val="-3"/>
                          <w:sz w:val="21"/>
                          <w:szCs w:val="21"/>
                        </w:rPr>
                        <w:t xml:space="preserve"> </w:t>
                      </w:r>
                      <w:r w:rsidRPr="001B5FFC">
                        <w:rPr>
                          <w:rFonts w:ascii="Garamond" w:eastAsia="Garamond" w:hAnsi="Garamond" w:cs="Garamond"/>
                          <w:color w:val="231F20"/>
                          <w:sz w:val="21"/>
                          <w:szCs w:val="21"/>
                        </w:rPr>
                        <w:t>costs</w:t>
                      </w:r>
                      <w:r w:rsidRPr="001B5FFC">
                        <w:rPr>
                          <w:rFonts w:ascii="Garamond" w:eastAsia="Garamond" w:hAnsi="Garamond" w:cs="Garamond"/>
                          <w:color w:val="231F20"/>
                          <w:spacing w:val="-5"/>
                          <w:sz w:val="21"/>
                          <w:szCs w:val="21"/>
                        </w:rPr>
                        <w:t xml:space="preserve"> </w:t>
                      </w:r>
                      <w:r w:rsidRPr="001B5FFC">
                        <w:rPr>
                          <w:rFonts w:ascii="Garamond" w:eastAsia="Garamond" w:hAnsi="Garamond" w:cs="Garamond"/>
                          <w:color w:val="231F20"/>
                          <w:sz w:val="21"/>
                          <w:szCs w:val="21"/>
                        </w:rPr>
                        <w:t>of</w:t>
                      </w:r>
                      <w:r w:rsidRPr="001B5FFC">
                        <w:rPr>
                          <w:rFonts w:ascii="Garamond" w:eastAsia="Garamond" w:hAnsi="Garamond" w:cs="Garamond"/>
                          <w:color w:val="231F20"/>
                          <w:spacing w:val="31"/>
                          <w:sz w:val="21"/>
                          <w:szCs w:val="21"/>
                        </w:rPr>
                        <w:t xml:space="preserve"> </w:t>
                      </w:r>
                      <w:r w:rsidRPr="001B5FFC">
                        <w:rPr>
                          <w:rFonts w:ascii="Garamond" w:eastAsia="Garamond" w:hAnsi="Garamond" w:cs="Garamond"/>
                          <w:color w:val="231F20"/>
                          <w:sz w:val="21"/>
                          <w:szCs w:val="21"/>
                        </w:rPr>
                        <w:t>a c</w:t>
                      </w:r>
                      <w:r w:rsidRPr="001B5FFC">
                        <w:rPr>
                          <w:rFonts w:ascii="Garamond" w:eastAsia="Garamond" w:hAnsi="Garamond" w:cs="Garamond"/>
                          <w:color w:val="231F20"/>
                          <w:spacing w:val="-3"/>
                          <w:sz w:val="21"/>
                          <w:szCs w:val="21"/>
                        </w:rPr>
                        <w:t>o</w:t>
                      </w:r>
                      <w:r w:rsidRPr="001B5FFC">
                        <w:rPr>
                          <w:rFonts w:ascii="Garamond" w:eastAsia="Garamond" w:hAnsi="Garamond" w:cs="Garamond"/>
                          <w:color w:val="231F20"/>
                          <w:spacing w:val="-5"/>
                          <w:sz w:val="21"/>
                          <w:szCs w:val="21"/>
                        </w:rPr>
                        <w:t>v</w:t>
                      </w:r>
                      <w:r w:rsidRPr="001B5FFC">
                        <w:rPr>
                          <w:rFonts w:ascii="Garamond" w:eastAsia="Garamond" w:hAnsi="Garamond" w:cs="Garamond"/>
                          <w:color w:val="231F20"/>
                          <w:sz w:val="21"/>
                          <w:szCs w:val="21"/>
                        </w:rPr>
                        <w:t>ered</w:t>
                      </w:r>
                      <w:r w:rsidRPr="001B5FFC">
                        <w:rPr>
                          <w:rFonts w:ascii="Garamond" w:eastAsia="Garamond" w:hAnsi="Garamond" w:cs="Garamond"/>
                          <w:color w:val="231F20"/>
                          <w:spacing w:val="-7"/>
                          <w:sz w:val="21"/>
                          <w:szCs w:val="21"/>
                        </w:rPr>
                        <w:t xml:space="preserve"> </w:t>
                      </w:r>
                      <w:r w:rsidRPr="001B5FFC">
                        <w:rPr>
                          <w:rFonts w:ascii="Garamond" w:eastAsia="Garamond" w:hAnsi="Garamond" w:cs="Garamond"/>
                          <w:color w:val="231F20"/>
                          <w:sz w:val="21"/>
                          <w:szCs w:val="21"/>
                        </w:rPr>
                        <w:t>se</w:t>
                      </w:r>
                      <w:r w:rsidRPr="001B5FFC">
                        <w:rPr>
                          <w:rFonts w:ascii="Garamond" w:eastAsia="Garamond" w:hAnsi="Garamond" w:cs="Garamond"/>
                          <w:color w:val="231F20"/>
                          <w:spacing w:val="9"/>
                          <w:sz w:val="21"/>
                          <w:szCs w:val="21"/>
                        </w:rPr>
                        <w:t>r</w:t>
                      </w:r>
                      <w:r w:rsidRPr="001B5FFC">
                        <w:rPr>
                          <w:rFonts w:ascii="Garamond" w:eastAsia="Garamond" w:hAnsi="Garamond" w:cs="Garamond"/>
                          <w:color w:val="231F20"/>
                          <w:sz w:val="21"/>
                          <w:szCs w:val="21"/>
                        </w:rPr>
                        <w:t>vic</w:t>
                      </w:r>
                      <w:r w:rsidRPr="001B5FFC">
                        <w:rPr>
                          <w:rFonts w:ascii="Garamond" w:eastAsia="Garamond" w:hAnsi="Garamond" w:cs="Garamond"/>
                          <w:color w:val="231F20"/>
                          <w:spacing w:val="-3"/>
                          <w:sz w:val="21"/>
                          <w:szCs w:val="21"/>
                        </w:rPr>
                        <w:t>e</w:t>
                      </w:r>
                      <w:r w:rsidRPr="001B5FFC">
                        <w:rPr>
                          <w:rFonts w:ascii="Garamond" w:eastAsia="Garamond" w:hAnsi="Garamond" w:cs="Garamond"/>
                          <w:color w:val="231F20"/>
                          <w:sz w:val="21"/>
                          <w:szCs w:val="21"/>
                        </w:rPr>
                        <w:t>, calculated</w:t>
                      </w:r>
                      <w:r w:rsidRPr="001B5FFC">
                        <w:rPr>
                          <w:rFonts w:ascii="Garamond" w:eastAsia="Garamond" w:hAnsi="Garamond" w:cs="Garamond"/>
                          <w:color w:val="231F20"/>
                          <w:spacing w:val="-9"/>
                          <w:sz w:val="21"/>
                          <w:szCs w:val="21"/>
                        </w:rPr>
                        <w:t xml:space="preserve"> </w:t>
                      </w:r>
                      <w:r w:rsidRPr="001B5FFC">
                        <w:rPr>
                          <w:rFonts w:ascii="Garamond" w:eastAsia="Garamond" w:hAnsi="Garamond" w:cs="Garamond"/>
                          <w:color w:val="231F20"/>
                          <w:sz w:val="21"/>
                          <w:szCs w:val="21"/>
                        </w:rPr>
                        <w:t>as</w:t>
                      </w:r>
                      <w:r w:rsidRPr="001B5FFC">
                        <w:rPr>
                          <w:rFonts w:ascii="Garamond" w:eastAsia="Garamond" w:hAnsi="Garamond" w:cs="Garamond"/>
                          <w:color w:val="231F20"/>
                          <w:spacing w:val="-2"/>
                          <w:sz w:val="21"/>
                          <w:szCs w:val="21"/>
                        </w:rPr>
                        <w:t xml:space="preserve"> </w:t>
                      </w:r>
                      <w:r w:rsidRPr="001B5FFC">
                        <w:rPr>
                          <w:rFonts w:ascii="Garamond" w:eastAsia="Garamond" w:hAnsi="Garamond" w:cs="Garamond"/>
                          <w:color w:val="231F20"/>
                          <w:sz w:val="21"/>
                          <w:szCs w:val="21"/>
                        </w:rPr>
                        <w:t>a percent</w:t>
                      </w:r>
                      <w:r w:rsidRPr="001B5FFC">
                        <w:rPr>
                          <w:rFonts w:ascii="Garamond" w:eastAsia="Garamond" w:hAnsi="Garamond" w:cs="Garamond"/>
                          <w:color w:val="231F20"/>
                          <w:spacing w:val="-7"/>
                          <w:sz w:val="21"/>
                          <w:szCs w:val="21"/>
                        </w:rPr>
                        <w:t xml:space="preserve"> </w:t>
                      </w:r>
                      <w:r w:rsidRPr="001B5FFC">
                        <w:rPr>
                          <w:rFonts w:ascii="Garamond" w:eastAsia="Garamond" w:hAnsi="Garamond" w:cs="Garamond"/>
                          <w:color w:val="231F20"/>
                          <w:sz w:val="21"/>
                          <w:szCs w:val="21"/>
                        </w:rPr>
                        <w:t>of</w:t>
                      </w:r>
                      <w:r w:rsidRPr="001B5FFC">
                        <w:rPr>
                          <w:rFonts w:ascii="Garamond" w:eastAsia="Garamond" w:hAnsi="Garamond" w:cs="Garamond"/>
                          <w:color w:val="231F20"/>
                          <w:spacing w:val="31"/>
                          <w:sz w:val="21"/>
                          <w:szCs w:val="21"/>
                        </w:rPr>
                        <w:t xml:space="preserve"> </w:t>
                      </w:r>
                      <w:r w:rsidRPr="001B5FFC">
                        <w:rPr>
                          <w:rFonts w:ascii="Garamond" w:eastAsia="Garamond" w:hAnsi="Garamond" w:cs="Garamond"/>
                          <w:color w:val="231F20"/>
                          <w:sz w:val="21"/>
                          <w:szCs w:val="21"/>
                        </w:rPr>
                        <w:t>the</w:t>
                      </w:r>
                      <w:r w:rsidRPr="001B5FFC">
                        <w:rPr>
                          <w:rFonts w:ascii="Garamond" w:eastAsia="Garamond" w:hAnsi="Garamond" w:cs="Garamond"/>
                          <w:color w:val="231F20"/>
                          <w:spacing w:val="-3"/>
                          <w:sz w:val="21"/>
                          <w:szCs w:val="21"/>
                        </w:rPr>
                        <w:t xml:space="preserve"> </w:t>
                      </w:r>
                      <w:r w:rsidRPr="001B5FFC">
                        <w:rPr>
                          <w:rFonts w:ascii="Garamond" w:eastAsia="Garamond" w:hAnsi="Garamond" w:cs="Garamond"/>
                          <w:b/>
                          <w:bCs/>
                          <w:color w:val="231F20"/>
                          <w:sz w:val="21"/>
                          <w:szCs w:val="21"/>
                          <w:u w:color="231F20"/>
                        </w:rPr>
                        <w:t>all</w:t>
                      </w:r>
                      <w:r w:rsidRPr="001B5FFC">
                        <w:rPr>
                          <w:rFonts w:ascii="Garamond" w:eastAsia="Garamond" w:hAnsi="Garamond" w:cs="Garamond"/>
                          <w:b/>
                          <w:bCs/>
                          <w:color w:val="231F20"/>
                          <w:spacing w:val="-2"/>
                          <w:sz w:val="21"/>
                          <w:szCs w:val="21"/>
                          <w:u w:color="231F20"/>
                        </w:rPr>
                        <w:t>ow</w:t>
                      </w:r>
                      <w:r w:rsidRPr="001B5FFC">
                        <w:rPr>
                          <w:rFonts w:ascii="Garamond" w:eastAsia="Garamond" w:hAnsi="Garamond" w:cs="Garamond"/>
                          <w:b/>
                          <w:bCs/>
                          <w:color w:val="231F20"/>
                          <w:sz w:val="21"/>
                          <w:szCs w:val="21"/>
                          <w:u w:color="231F20"/>
                        </w:rPr>
                        <w:t>ed</w:t>
                      </w:r>
                      <w:r w:rsidRPr="001B5FFC">
                        <w:rPr>
                          <w:rFonts w:ascii="Garamond" w:eastAsia="Garamond" w:hAnsi="Garamond" w:cs="Garamond"/>
                          <w:b/>
                          <w:bCs/>
                          <w:color w:val="231F20"/>
                          <w:spacing w:val="-2"/>
                          <w:sz w:val="21"/>
                          <w:szCs w:val="21"/>
                          <w:u w:color="231F20"/>
                        </w:rPr>
                        <w:t xml:space="preserve"> </w:t>
                      </w:r>
                      <w:r w:rsidRPr="001B5FFC">
                        <w:rPr>
                          <w:rFonts w:ascii="Garamond" w:eastAsia="Garamond" w:hAnsi="Garamond" w:cs="Garamond"/>
                          <w:b/>
                          <w:bCs/>
                          <w:color w:val="231F20"/>
                          <w:sz w:val="21"/>
                          <w:szCs w:val="21"/>
                          <w:u w:color="231F20"/>
                        </w:rPr>
                        <w:t>amount</w:t>
                      </w:r>
                      <w:r w:rsidRPr="001B5FFC">
                        <w:rPr>
                          <w:rFonts w:ascii="Garamond" w:eastAsia="Garamond" w:hAnsi="Garamond" w:cs="Garamond"/>
                          <w:b/>
                          <w:bCs/>
                          <w:color w:val="231F20"/>
                          <w:spacing w:val="-8"/>
                          <w:sz w:val="21"/>
                          <w:szCs w:val="21"/>
                        </w:rPr>
                        <w:t xml:space="preserve"> </w:t>
                      </w:r>
                      <w:r w:rsidRPr="001B5FFC">
                        <w:rPr>
                          <w:rFonts w:ascii="Garamond" w:eastAsia="Garamond" w:hAnsi="Garamond" w:cs="Garamond"/>
                          <w:color w:val="231F20"/>
                          <w:sz w:val="21"/>
                          <w:szCs w:val="21"/>
                        </w:rPr>
                        <w:t>for the</w:t>
                      </w:r>
                      <w:r w:rsidRPr="001B5FFC">
                        <w:rPr>
                          <w:rFonts w:ascii="Garamond" w:eastAsia="Garamond" w:hAnsi="Garamond" w:cs="Garamond"/>
                          <w:color w:val="231F20"/>
                          <w:spacing w:val="-3"/>
                          <w:sz w:val="21"/>
                          <w:szCs w:val="21"/>
                        </w:rPr>
                        <w:t xml:space="preserve"> </w:t>
                      </w:r>
                      <w:r w:rsidRPr="001B5FFC">
                        <w:rPr>
                          <w:rFonts w:ascii="Garamond" w:eastAsia="Garamond" w:hAnsi="Garamond" w:cs="Garamond"/>
                          <w:color w:val="231F20"/>
                          <w:sz w:val="21"/>
                          <w:szCs w:val="21"/>
                        </w:rPr>
                        <w:t>se</w:t>
                      </w:r>
                      <w:r w:rsidRPr="001B5FFC">
                        <w:rPr>
                          <w:rFonts w:ascii="Garamond" w:eastAsia="Garamond" w:hAnsi="Garamond" w:cs="Garamond"/>
                          <w:color w:val="231F20"/>
                          <w:spacing w:val="9"/>
                          <w:sz w:val="21"/>
                          <w:szCs w:val="21"/>
                        </w:rPr>
                        <w:t>r</w:t>
                      </w:r>
                      <w:r w:rsidRPr="001B5FFC">
                        <w:rPr>
                          <w:rFonts w:ascii="Garamond" w:eastAsia="Garamond" w:hAnsi="Garamond" w:cs="Garamond"/>
                          <w:color w:val="231F20"/>
                          <w:sz w:val="21"/>
                          <w:szCs w:val="21"/>
                        </w:rPr>
                        <w:t>vic</w:t>
                      </w:r>
                      <w:r w:rsidRPr="001B5FFC">
                        <w:rPr>
                          <w:rFonts w:ascii="Garamond" w:eastAsia="Garamond" w:hAnsi="Garamond" w:cs="Garamond"/>
                          <w:color w:val="231F20"/>
                          <w:spacing w:val="-5"/>
                          <w:sz w:val="21"/>
                          <w:szCs w:val="21"/>
                        </w:rPr>
                        <w:t>e</w:t>
                      </w:r>
                      <w:r w:rsidRPr="001B5FFC">
                        <w:rPr>
                          <w:rFonts w:ascii="Garamond" w:eastAsia="Garamond" w:hAnsi="Garamond" w:cs="Garamond"/>
                          <w:color w:val="231F20"/>
                          <w:sz w:val="21"/>
                          <w:szCs w:val="21"/>
                        </w:rPr>
                        <w:t>.</w:t>
                      </w:r>
                      <w:r w:rsidRPr="001B5FFC">
                        <w:rPr>
                          <w:rFonts w:ascii="Garamond" w:eastAsia="Garamond" w:hAnsi="Garamond" w:cs="Garamond"/>
                          <w:color w:val="231F20"/>
                          <w:spacing w:val="-7"/>
                          <w:sz w:val="21"/>
                          <w:szCs w:val="21"/>
                        </w:rPr>
                        <w:t xml:space="preserve"> </w:t>
                      </w:r>
                      <w:r w:rsidRPr="001B5FFC">
                        <w:rPr>
                          <w:rFonts w:ascii="Garamond" w:eastAsia="Garamond" w:hAnsi="Garamond" w:cs="Garamond"/>
                          <w:color w:val="231F20"/>
                          <w:spacing w:val="-9"/>
                          <w:sz w:val="21"/>
                          <w:szCs w:val="21"/>
                        </w:rPr>
                        <w:t>F</w:t>
                      </w:r>
                      <w:r w:rsidRPr="001B5FFC">
                        <w:rPr>
                          <w:rFonts w:ascii="Garamond" w:eastAsia="Garamond" w:hAnsi="Garamond" w:cs="Garamond"/>
                          <w:color w:val="231F20"/>
                          <w:sz w:val="21"/>
                          <w:szCs w:val="21"/>
                        </w:rPr>
                        <w:t>or</w:t>
                      </w:r>
                      <w:r w:rsidRPr="001B5FFC">
                        <w:rPr>
                          <w:rFonts w:ascii="Garamond" w:eastAsia="Garamond" w:hAnsi="Garamond" w:cs="Garamond"/>
                          <w:color w:val="231F20"/>
                          <w:spacing w:val="-1"/>
                          <w:sz w:val="21"/>
                          <w:szCs w:val="21"/>
                        </w:rPr>
                        <w:t xml:space="preserve"> </w:t>
                      </w:r>
                      <w:r w:rsidRPr="001B5FFC">
                        <w:rPr>
                          <w:rFonts w:ascii="Garamond" w:eastAsia="Garamond" w:hAnsi="Garamond" w:cs="Garamond"/>
                          <w:color w:val="231F20"/>
                          <w:sz w:val="21"/>
                          <w:szCs w:val="21"/>
                        </w:rPr>
                        <w:t>exampl</w:t>
                      </w:r>
                      <w:r w:rsidRPr="001B5FFC">
                        <w:rPr>
                          <w:rFonts w:ascii="Garamond" w:eastAsia="Garamond" w:hAnsi="Garamond" w:cs="Garamond"/>
                          <w:color w:val="231F20"/>
                          <w:spacing w:val="-3"/>
                          <w:sz w:val="21"/>
                          <w:szCs w:val="21"/>
                        </w:rPr>
                        <w:t>e</w:t>
                      </w:r>
                      <w:r w:rsidRPr="001B5FFC">
                        <w:rPr>
                          <w:rFonts w:ascii="Garamond" w:eastAsia="Garamond" w:hAnsi="Garamond" w:cs="Garamond"/>
                          <w:color w:val="231F20"/>
                          <w:sz w:val="21"/>
                          <w:szCs w:val="21"/>
                        </w:rPr>
                        <w:t>,</w:t>
                      </w:r>
                      <w:r w:rsidRPr="001B5FFC">
                        <w:rPr>
                          <w:rFonts w:ascii="Garamond" w:eastAsia="Garamond" w:hAnsi="Garamond" w:cs="Garamond"/>
                          <w:color w:val="231F20"/>
                          <w:spacing w:val="-1"/>
                          <w:sz w:val="21"/>
                          <w:szCs w:val="21"/>
                        </w:rPr>
                        <w:t xml:space="preserve"> </w:t>
                      </w:r>
                      <w:r w:rsidRPr="001B5FFC">
                        <w:rPr>
                          <w:rFonts w:ascii="Garamond" w:eastAsia="Garamond" w:hAnsi="Garamond" w:cs="Garamond"/>
                          <w:color w:val="231F20"/>
                          <w:sz w:val="21"/>
                          <w:szCs w:val="21"/>
                        </w:rPr>
                        <w:t>if</w:t>
                      </w:r>
                      <w:r w:rsidRPr="001B5FFC">
                        <w:rPr>
                          <w:rFonts w:ascii="Garamond" w:eastAsia="Garamond" w:hAnsi="Garamond" w:cs="Garamond"/>
                          <w:color w:val="231F20"/>
                          <w:spacing w:val="30"/>
                          <w:sz w:val="21"/>
                          <w:szCs w:val="21"/>
                        </w:rPr>
                        <w:t xml:space="preserve"> </w:t>
                      </w:r>
                      <w:r w:rsidRPr="001B5FFC">
                        <w:rPr>
                          <w:rFonts w:ascii="Garamond" w:eastAsia="Garamond" w:hAnsi="Garamond" w:cs="Garamond"/>
                          <w:color w:val="231F20"/>
                          <w:sz w:val="21"/>
                          <w:szCs w:val="21"/>
                        </w:rPr>
                        <w:t>the</w:t>
                      </w:r>
                      <w:r w:rsidRPr="001B5FFC">
                        <w:rPr>
                          <w:rFonts w:ascii="Garamond" w:eastAsia="Garamond" w:hAnsi="Garamond" w:cs="Garamond"/>
                          <w:color w:val="231F20"/>
                          <w:spacing w:val="-3"/>
                          <w:sz w:val="21"/>
                          <w:szCs w:val="21"/>
                        </w:rPr>
                        <w:t xml:space="preserve"> </w:t>
                      </w:r>
                      <w:r w:rsidRPr="001B5FFC">
                        <w:rPr>
                          <w:rFonts w:ascii="Garamond" w:eastAsia="Garamond" w:hAnsi="Garamond" w:cs="Garamond"/>
                          <w:color w:val="231F20"/>
                          <w:sz w:val="21"/>
                          <w:szCs w:val="21"/>
                        </w:rPr>
                        <w:t>pla</w:t>
                      </w:r>
                      <w:r w:rsidRPr="001B5FFC">
                        <w:rPr>
                          <w:rFonts w:ascii="Garamond" w:eastAsia="Garamond" w:hAnsi="Garamond" w:cs="Garamond"/>
                          <w:color w:val="231F20"/>
                          <w:spacing w:val="-8"/>
                          <w:sz w:val="21"/>
                          <w:szCs w:val="21"/>
                        </w:rPr>
                        <w:t>n</w:t>
                      </w:r>
                      <w:r w:rsidRPr="001B5FFC">
                        <w:rPr>
                          <w:rFonts w:ascii="Garamond" w:eastAsia="Garamond" w:hAnsi="Garamond" w:cs="Garamond"/>
                          <w:color w:val="231F20"/>
                          <w:spacing w:val="-18"/>
                          <w:sz w:val="21"/>
                          <w:szCs w:val="21"/>
                        </w:rPr>
                        <w:t>’</w:t>
                      </w:r>
                      <w:r w:rsidRPr="001B5FFC">
                        <w:rPr>
                          <w:rFonts w:ascii="Garamond" w:eastAsia="Garamond" w:hAnsi="Garamond" w:cs="Garamond"/>
                          <w:color w:val="231F20"/>
                          <w:sz w:val="21"/>
                          <w:szCs w:val="21"/>
                        </w:rPr>
                        <w:t>s</w:t>
                      </w:r>
                      <w:r w:rsidRPr="001B5FFC">
                        <w:rPr>
                          <w:rFonts w:ascii="Garamond" w:eastAsia="Garamond" w:hAnsi="Garamond" w:cs="Garamond"/>
                          <w:color w:val="231F20"/>
                          <w:spacing w:val="-1"/>
                          <w:sz w:val="21"/>
                          <w:szCs w:val="21"/>
                        </w:rPr>
                        <w:t xml:space="preserve"> </w:t>
                      </w:r>
                      <w:r w:rsidRPr="001B5FFC">
                        <w:rPr>
                          <w:rFonts w:ascii="Garamond" w:eastAsia="Garamond" w:hAnsi="Garamond" w:cs="Garamond"/>
                          <w:b/>
                          <w:bCs/>
                          <w:color w:val="231F20"/>
                          <w:sz w:val="21"/>
                          <w:szCs w:val="21"/>
                          <w:u w:color="231F20"/>
                        </w:rPr>
                        <w:t>all</w:t>
                      </w:r>
                      <w:r w:rsidRPr="001B5FFC">
                        <w:rPr>
                          <w:rFonts w:ascii="Garamond" w:eastAsia="Garamond" w:hAnsi="Garamond" w:cs="Garamond"/>
                          <w:b/>
                          <w:bCs/>
                          <w:color w:val="231F20"/>
                          <w:spacing w:val="-2"/>
                          <w:sz w:val="21"/>
                          <w:szCs w:val="21"/>
                          <w:u w:color="231F20"/>
                        </w:rPr>
                        <w:t>ow</w:t>
                      </w:r>
                      <w:r w:rsidRPr="001B5FFC">
                        <w:rPr>
                          <w:rFonts w:ascii="Garamond" w:eastAsia="Garamond" w:hAnsi="Garamond" w:cs="Garamond"/>
                          <w:b/>
                          <w:bCs/>
                          <w:color w:val="231F20"/>
                          <w:sz w:val="21"/>
                          <w:szCs w:val="21"/>
                          <w:u w:color="231F20"/>
                        </w:rPr>
                        <w:t>ed</w:t>
                      </w:r>
                      <w:r w:rsidRPr="001B5FFC">
                        <w:rPr>
                          <w:rFonts w:ascii="Garamond" w:eastAsia="Garamond" w:hAnsi="Garamond" w:cs="Garamond"/>
                          <w:b/>
                          <w:bCs/>
                          <w:color w:val="231F20"/>
                          <w:sz w:val="21"/>
                          <w:szCs w:val="21"/>
                        </w:rPr>
                        <w:t xml:space="preserve"> </w:t>
                      </w:r>
                      <w:r w:rsidRPr="001B5FFC">
                        <w:rPr>
                          <w:rFonts w:ascii="Garamond" w:eastAsia="Garamond" w:hAnsi="Garamond" w:cs="Garamond"/>
                          <w:b/>
                          <w:bCs/>
                          <w:color w:val="231F20"/>
                          <w:sz w:val="21"/>
                          <w:szCs w:val="21"/>
                          <w:u w:color="231F20"/>
                        </w:rPr>
                        <w:t>amount</w:t>
                      </w:r>
                      <w:r w:rsidRPr="001B5FFC">
                        <w:rPr>
                          <w:rFonts w:ascii="Garamond" w:eastAsia="Garamond" w:hAnsi="Garamond" w:cs="Garamond"/>
                          <w:b/>
                          <w:bCs/>
                          <w:color w:val="231F20"/>
                          <w:spacing w:val="-8"/>
                          <w:sz w:val="21"/>
                          <w:szCs w:val="21"/>
                        </w:rPr>
                        <w:t xml:space="preserve"> </w:t>
                      </w:r>
                      <w:r w:rsidRPr="001B5FFC">
                        <w:rPr>
                          <w:rFonts w:ascii="Garamond" w:eastAsia="Garamond" w:hAnsi="Garamond" w:cs="Garamond"/>
                          <w:color w:val="231F20"/>
                          <w:sz w:val="21"/>
                          <w:szCs w:val="21"/>
                        </w:rPr>
                        <w:t>for a restorat</w:t>
                      </w:r>
                      <w:r w:rsidRPr="001B5FFC">
                        <w:rPr>
                          <w:rFonts w:ascii="Garamond" w:eastAsia="Garamond" w:hAnsi="Garamond" w:cs="Garamond"/>
                          <w:color w:val="231F20"/>
                          <w:spacing w:val="-3"/>
                          <w:sz w:val="21"/>
                          <w:szCs w:val="21"/>
                        </w:rPr>
                        <w:t>i</w:t>
                      </w:r>
                      <w:r w:rsidRPr="001B5FFC">
                        <w:rPr>
                          <w:rFonts w:ascii="Garamond" w:eastAsia="Garamond" w:hAnsi="Garamond" w:cs="Garamond"/>
                          <w:color w:val="231F20"/>
                          <w:spacing w:val="-5"/>
                          <w:sz w:val="21"/>
                          <w:szCs w:val="21"/>
                        </w:rPr>
                        <w:t>v</w:t>
                      </w:r>
                      <w:r w:rsidRPr="001B5FFC">
                        <w:rPr>
                          <w:rFonts w:ascii="Garamond" w:eastAsia="Garamond" w:hAnsi="Garamond" w:cs="Garamond"/>
                          <w:color w:val="231F20"/>
                          <w:sz w:val="21"/>
                          <w:szCs w:val="21"/>
                        </w:rPr>
                        <w:t>e procedure (</w:t>
                      </w:r>
                      <w:r w:rsidRPr="001B5FFC">
                        <w:rPr>
                          <w:rFonts w:ascii="Garamond" w:eastAsia="Garamond" w:hAnsi="Garamond" w:cs="Garamond"/>
                          <w:color w:val="231F20"/>
                          <w:spacing w:val="-5"/>
                          <w:sz w:val="21"/>
                          <w:szCs w:val="21"/>
                        </w:rPr>
                        <w:t>e</w:t>
                      </w:r>
                      <w:r w:rsidRPr="001B5FFC">
                        <w:rPr>
                          <w:rFonts w:ascii="Garamond" w:eastAsia="Garamond" w:hAnsi="Garamond" w:cs="Garamond"/>
                          <w:color w:val="231F20"/>
                          <w:sz w:val="21"/>
                          <w:szCs w:val="21"/>
                        </w:rPr>
                        <w:t>.</w:t>
                      </w:r>
                      <w:r w:rsidRPr="001B5FFC">
                        <w:rPr>
                          <w:rFonts w:ascii="Garamond" w:eastAsia="Garamond" w:hAnsi="Garamond" w:cs="Garamond"/>
                          <w:color w:val="231F20"/>
                          <w:spacing w:val="-11"/>
                          <w:sz w:val="21"/>
                          <w:szCs w:val="21"/>
                        </w:rPr>
                        <w:t>g</w:t>
                      </w:r>
                      <w:r w:rsidRPr="001B5FFC">
                        <w:rPr>
                          <w:rFonts w:ascii="Garamond" w:eastAsia="Garamond" w:hAnsi="Garamond" w:cs="Garamond"/>
                          <w:color w:val="231F20"/>
                          <w:sz w:val="21"/>
                          <w:szCs w:val="21"/>
                        </w:rPr>
                        <w:t>., a cr</w:t>
                      </w:r>
                      <w:r w:rsidRPr="001B5FFC">
                        <w:rPr>
                          <w:rFonts w:ascii="Garamond" w:eastAsia="Garamond" w:hAnsi="Garamond" w:cs="Garamond"/>
                          <w:color w:val="231F20"/>
                          <w:spacing w:val="-3"/>
                          <w:sz w:val="21"/>
                          <w:szCs w:val="21"/>
                        </w:rPr>
                        <w:t>o</w:t>
                      </w:r>
                      <w:r w:rsidRPr="001B5FFC">
                        <w:rPr>
                          <w:rFonts w:ascii="Garamond" w:eastAsia="Garamond" w:hAnsi="Garamond" w:cs="Garamond"/>
                          <w:color w:val="231F20"/>
                          <w:sz w:val="21"/>
                          <w:szCs w:val="21"/>
                        </w:rPr>
                        <w:t xml:space="preserve">wn) is $1,000, </w:t>
                      </w:r>
                      <w:r w:rsidRPr="001B5FFC">
                        <w:rPr>
                          <w:rFonts w:ascii="Garamond" w:eastAsia="Garamond" w:hAnsi="Garamond" w:cs="Garamond"/>
                          <w:color w:val="231F20"/>
                          <w:spacing w:val="-4"/>
                          <w:sz w:val="21"/>
                          <w:szCs w:val="21"/>
                        </w:rPr>
                        <w:t>y</w:t>
                      </w:r>
                      <w:r w:rsidRPr="001B5FFC">
                        <w:rPr>
                          <w:rFonts w:ascii="Garamond" w:eastAsia="Garamond" w:hAnsi="Garamond" w:cs="Garamond"/>
                          <w:color w:val="231F20"/>
                          <w:sz w:val="21"/>
                          <w:szCs w:val="21"/>
                        </w:rPr>
                        <w:t xml:space="preserve">our </w:t>
                      </w:r>
                      <w:r w:rsidRPr="001B5FFC">
                        <w:rPr>
                          <w:rFonts w:ascii="Garamond" w:eastAsia="Garamond" w:hAnsi="Garamond" w:cs="Garamond"/>
                          <w:b/>
                          <w:bCs/>
                          <w:color w:val="231F20"/>
                          <w:sz w:val="21"/>
                          <w:szCs w:val="21"/>
                          <w:u w:color="231F20"/>
                        </w:rPr>
                        <w:t>coinsurance</w:t>
                      </w:r>
                      <w:r w:rsidRPr="001B5FFC">
                        <w:rPr>
                          <w:rFonts w:ascii="Garamond" w:eastAsia="Garamond" w:hAnsi="Garamond" w:cs="Garamond"/>
                          <w:b/>
                          <w:bCs/>
                          <w:color w:val="231F20"/>
                          <w:spacing w:val="-12"/>
                          <w:sz w:val="21"/>
                          <w:szCs w:val="21"/>
                        </w:rPr>
                        <w:t xml:space="preserve"> </w:t>
                      </w:r>
                      <w:r w:rsidRPr="001B5FFC">
                        <w:rPr>
                          <w:rFonts w:ascii="Garamond" w:eastAsia="Garamond" w:hAnsi="Garamond" w:cs="Garamond"/>
                          <w:color w:val="231F20"/>
                          <w:sz w:val="21"/>
                          <w:szCs w:val="21"/>
                        </w:rPr>
                        <w:t>p</w:t>
                      </w:r>
                      <w:r w:rsidRPr="001B5FFC">
                        <w:rPr>
                          <w:rFonts w:ascii="Garamond" w:eastAsia="Garamond" w:hAnsi="Garamond" w:cs="Garamond"/>
                          <w:color w:val="231F20"/>
                          <w:spacing w:val="-3"/>
                          <w:sz w:val="21"/>
                          <w:szCs w:val="21"/>
                        </w:rPr>
                        <w:t>a</w:t>
                      </w:r>
                      <w:r w:rsidRPr="001B5FFC">
                        <w:rPr>
                          <w:rFonts w:ascii="Garamond" w:eastAsia="Garamond" w:hAnsi="Garamond" w:cs="Garamond"/>
                          <w:color w:val="231F20"/>
                          <w:sz w:val="21"/>
                          <w:szCs w:val="21"/>
                        </w:rPr>
                        <w:t>yment of</w:t>
                      </w:r>
                      <w:r w:rsidRPr="001B5FFC">
                        <w:rPr>
                          <w:rFonts w:ascii="Garamond" w:eastAsia="Garamond" w:hAnsi="Garamond" w:cs="Garamond"/>
                          <w:color w:val="231F20"/>
                          <w:spacing w:val="31"/>
                          <w:sz w:val="21"/>
                          <w:szCs w:val="21"/>
                        </w:rPr>
                        <w:t xml:space="preserve"> </w:t>
                      </w:r>
                      <w:r w:rsidRPr="001B5FFC">
                        <w:rPr>
                          <w:rFonts w:ascii="Garamond" w:eastAsia="Garamond" w:hAnsi="Garamond" w:cs="Garamond"/>
                          <w:color w:val="231F20"/>
                          <w:sz w:val="21"/>
                          <w:szCs w:val="21"/>
                        </w:rPr>
                        <w:t xml:space="preserve">20% </w:t>
                      </w:r>
                      <w:r w:rsidRPr="001B5FFC">
                        <w:rPr>
                          <w:rFonts w:ascii="Garamond" w:eastAsia="Garamond" w:hAnsi="Garamond" w:cs="Garamond"/>
                          <w:color w:val="231F20"/>
                          <w:spacing w:val="-6"/>
                          <w:sz w:val="21"/>
                          <w:szCs w:val="21"/>
                        </w:rPr>
                        <w:t>w</w:t>
                      </w:r>
                      <w:r w:rsidRPr="001B5FFC">
                        <w:rPr>
                          <w:rFonts w:ascii="Garamond" w:eastAsia="Garamond" w:hAnsi="Garamond" w:cs="Garamond"/>
                          <w:color w:val="231F20"/>
                          <w:sz w:val="21"/>
                          <w:szCs w:val="21"/>
                        </w:rPr>
                        <w:t xml:space="preserve">ould be $200.  </w:t>
                      </w:r>
                      <w:r w:rsidRPr="001B5FFC">
                        <w:rPr>
                          <w:rFonts w:ascii="Garamond" w:eastAsia="Garamond" w:hAnsi="Garamond" w:cs="Garamond"/>
                          <w:color w:val="231F20"/>
                          <w:spacing w:val="3"/>
                          <w:sz w:val="21"/>
                          <w:szCs w:val="21"/>
                        </w:rPr>
                        <w:t>T</w:t>
                      </w:r>
                      <w:r w:rsidRPr="001B5FFC">
                        <w:rPr>
                          <w:rFonts w:ascii="Garamond" w:eastAsia="Garamond" w:hAnsi="Garamond" w:cs="Garamond"/>
                          <w:color w:val="231F20"/>
                          <w:sz w:val="21"/>
                          <w:szCs w:val="21"/>
                        </w:rPr>
                        <w:t>his m</w:t>
                      </w:r>
                      <w:r w:rsidRPr="001B5FFC">
                        <w:rPr>
                          <w:rFonts w:ascii="Garamond" w:eastAsia="Garamond" w:hAnsi="Garamond" w:cs="Garamond"/>
                          <w:color w:val="231F20"/>
                          <w:spacing w:val="-3"/>
                          <w:sz w:val="21"/>
                          <w:szCs w:val="21"/>
                        </w:rPr>
                        <w:t>a</w:t>
                      </w:r>
                      <w:r w:rsidRPr="001B5FFC">
                        <w:rPr>
                          <w:rFonts w:ascii="Garamond" w:eastAsia="Garamond" w:hAnsi="Garamond" w:cs="Garamond"/>
                          <w:color w:val="231F20"/>
                          <w:sz w:val="21"/>
                          <w:szCs w:val="21"/>
                        </w:rPr>
                        <w:t xml:space="preserve">y </w:t>
                      </w:r>
                      <w:r w:rsidRPr="001B5FFC">
                        <w:rPr>
                          <w:rFonts w:ascii="Garamond" w:eastAsia="Garamond" w:hAnsi="Garamond" w:cs="Garamond"/>
                          <w:color w:val="231F20"/>
                          <w:spacing w:val="-3"/>
                          <w:sz w:val="21"/>
                          <w:szCs w:val="21"/>
                        </w:rPr>
                        <w:t>c</w:t>
                      </w:r>
                      <w:r w:rsidRPr="001B5FFC">
                        <w:rPr>
                          <w:rFonts w:ascii="Garamond" w:eastAsia="Garamond" w:hAnsi="Garamond" w:cs="Garamond"/>
                          <w:color w:val="231F20"/>
                          <w:sz w:val="21"/>
                          <w:szCs w:val="21"/>
                        </w:rPr>
                        <w:t>han</w:t>
                      </w:r>
                      <w:r w:rsidRPr="001B5FFC">
                        <w:rPr>
                          <w:rFonts w:ascii="Garamond" w:eastAsia="Garamond" w:hAnsi="Garamond" w:cs="Garamond"/>
                          <w:color w:val="231F20"/>
                          <w:spacing w:val="4"/>
                          <w:sz w:val="21"/>
                          <w:szCs w:val="21"/>
                        </w:rPr>
                        <w:t>g</w:t>
                      </w:r>
                      <w:r w:rsidRPr="001B5FFC">
                        <w:rPr>
                          <w:rFonts w:ascii="Garamond" w:eastAsia="Garamond" w:hAnsi="Garamond" w:cs="Garamond"/>
                          <w:color w:val="231F20"/>
                          <w:sz w:val="21"/>
                          <w:szCs w:val="21"/>
                        </w:rPr>
                        <w:t>e if</w:t>
                      </w:r>
                      <w:r w:rsidRPr="001B5FFC">
                        <w:rPr>
                          <w:rFonts w:ascii="Garamond" w:eastAsia="Garamond" w:hAnsi="Garamond" w:cs="Garamond"/>
                          <w:color w:val="231F20"/>
                          <w:spacing w:val="31"/>
                          <w:sz w:val="21"/>
                          <w:szCs w:val="21"/>
                        </w:rPr>
                        <w:t xml:space="preserve"> </w:t>
                      </w:r>
                      <w:r w:rsidRPr="001B5FFC">
                        <w:rPr>
                          <w:rFonts w:ascii="Garamond" w:eastAsia="Garamond" w:hAnsi="Garamond" w:cs="Garamond"/>
                          <w:color w:val="231F20"/>
                          <w:spacing w:val="-3"/>
                          <w:sz w:val="21"/>
                          <w:szCs w:val="21"/>
                        </w:rPr>
                        <w:t>y</w:t>
                      </w:r>
                      <w:r w:rsidRPr="001B5FFC">
                        <w:rPr>
                          <w:rFonts w:ascii="Garamond" w:eastAsia="Garamond" w:hAnsi="Garamond" w:cs="Garamond"/>
                          <w:color w:val="231F20"/>
                          <w:sz w:val="21"/>
                          <w:szCs w:val="21"/>
                        </w:rPr>
                        <w:t>ou h</w:t>
                      </w:r>
                      <w:r w:rsidRPr="001B5FFC">
                        <w:rPr>
                          <w:rFonts w:ascii="Garamond" w:eastAsia="Garamond" w:hAnsi="Garamond" w:cs="Garamond"/>
                          <w:color w:val="231F20"/>
                          <w:spacing w:val="-3"/>
                          <w:sz w:val="21"/>
                          <w:szCs w:val="21"/>
                        </w:rPr>
                        <w:t>a</w:t>
                      </w:r>
                      <w:r w:rsidRPr="001B5FFC">
                        <w:rPr>
                          <w:rFonts w:ascii="Garamond" w:eastAsia="Garamond" w:hAnsi="Garamond" w:cs="Garamond"/>
                          <w:color w:val="231F20"/>
                          <w:spacing w:val="-5"/>
                          <w:sz w:val="21"/>
                          <w:szCs w:val="21"/>
                        </w:rPr>
                        <w:t>v</w:t>
                      </w:r>
                      <w:r w:rsidRPr="001B5FFC">
                        <w:rPr>
                          <w:rFonts w:ascii="Garamond" w:eastAsia="Garamond" w:hAnsi="Garamond" w:cs="Garamond"/>
                          <w:color w:val="231F20"/>
                          <w:sz w:val="21"/>
                          <w:szCs w:val="21"/>
                        </w:rPr>
                        <w:t>e</w:t>
                      </w:r>
                      <w:r w:rsidRPr="001B5FFC">
                        <w:rPr>
                          <w:rFonts w:ascii="Garamond" w:eastAsia="Garamond" w:hAnsi="Garamond" w:cs="Garamond"/>
                          <w:color w:val="231F20"/>
                          <w:spacing w:val="-7"/>
                          <w:sz w:val="21"/>
                          <w:szCs w:val="21"/>
                        </w:rPr>
                        <w:t>n’</w:t>
                      </w:r>
                      <w:r w:rsidRPr="001B5FFC">
                        <w:rPr>
                          <w:rFonts w:ascii="Garamond" w:eastAsia="Garamond" w:hAnsi="Garamond" w:cs="Garamond"/>
                          <w:color w:val="231F20"/>
                          <w:sz w:val="21"/>
                          <w:szCs w:val="21"/>
                        </w:rPr>
                        <w:t xml:space="preserve">t met </w:t>
                      </w:r>
                      <w:r w:rsidRPr="001B5FFC">
                        <w:rPr>
                          <w:rFonts w:ascii="Garamond" w:eastAsia="Garamond" w:hAnsi="Garamond" w:cs="Garamond"/>
                          <w:color w:val="231F20"/>
                          <w:spacing w:val="-4"/>
                          <w:sz w:val="21"/>
                          <w:szCs w:val="21"/>
                        </w:rPr>
                        <w:t>y</w:t>
                      </w:r>
                      <w:r w:rsidRPr="001B5FFC">
                        <w:rPr>
                          <w:rFonts w:ascii="Garamond" w:eastAsia="Garamond" w:hAnsi="Garamond" w:cs="Garamond"/>
                          <w:color w:val="231F20"/>
                          <w:sz w:val="21"/>
                          <w:szCs w:val="21"/>
                        </w:rPr>
                        <w:t xml:space="preserve">our </w:t>
                      </w:r>
                      <w:r w:rsidRPr="001B5FFC">
                        <w:rPr>
                          <w:rFonts w:ascii="Garamond" w:eastAsia="Garamond" w:hAnsi="Garamond" w:cs="Garamond"/>
                          <w:b/>
                          <w:bCs/>
                          <w:color w:val="231F20"/>
                          <w:sz w:val="21"/>
                          <w:szCs w:val="21"/>
                          <w:u w:color="231F20"/>
                        </w:rPr>
                        <w:t>deductible</w:t>
                      </w:r>
                      <w:r w:rsidRPr="001B5FFC">
                        <w:rPr>
                          <w:rFonts w:ascii="Garamond" w:eastAsia="Garamond" w:hAnsi="Garamond" w:cs="Garamond"/>
                          <w:color w:val="231F20"/>
                          <w:sz w:val="21"/>
                          <w:szCs w:val="21"/>
                        </w:rPr>
                        <w:t>.</w:t>
                      </w:r>
                    </w:p>
                    <w:p w14:paraId="1948D00C" w14:textId="23D4C7C7" w:rsidR="00CD0311" w:rsidRPr="001B5FFC" w:rsidRDefault="00CD0311" w:rsidP="00CD0311">
                      <w:pPr>
                        <w:tabs>
                          <w:tab w:val="left" w:pos="1680"/>
                        </w:tabs>
                        <w:spacing w:after="0" w:line="256" w:lineRule="auto"/>
                        <w:ind w:left="1685" w:right="148" w:hanging="360"/>
                        <w:rPr>
                          <w:rFonts w:ascii="Garamond" w:eastAsia="Garamond" w:hAnsi="Garamond" w:cs="Garamond"/>
                          <w:sz w:val="21"/>
                          <w:szCs w:val="21"/>
                        </w:rPr>
                      </w:pPr>
                      <w:r w:rsidRPr="001B5FFC">
                        <w:rPr>
                          <w:rFonts w:ascii="Garamond" w:eastAsia="Garamond" w:hAnsi="Garamond" w:cs="Garamond"/>
                          <w:color w:val="231F20"/>
                          <w:sz w:val="21"/>
                          <w:szCs w:val="21"/>
                        </w:rPr>
                        <w:t>•</w:t>
                      </w:r>
                      <w:r w:rsidRPr="001B5FFC">
                        <w:rPr>
                          <w:rFonts w:ascii="Garamond" w:eastAsia="Garamond" w:hAnsi="Garamond" w:cs="Garamond"/>
                          <w:color w:val="231F20"/>
                          <w:sz w:val="21"/>
                          <w:szCs w:val="21"/>
                        </w:rPr>
                        <w:tab/>
                      </w:r>
                      <w:r w:rsidRPr="001B5FFC">
                        <w:rPr>
                          <w:rFonts w:ascii="Garamond" w:eastAsia="Garamond" w:hAnsi="Garamond" w:cs="Garamond"/>
                          <w:color w:val="231F20"/>
                          <w:spacing w:val="4"/>
                          <w:sz w:val="21"/>
                          <w:szCs w:val="21"/>
                        </w:rPr>
                        <w:t>T</w:t>
                      </w:r>
                      <w:r w:rsidRPr="001B5FFC">
                        <w:rPr>
                          <w:rFonts w:ascii="Garamond" w:eastAsia="Garamond" w:hAnsi="Garamond" w:cs="Garamond"/>
                          <w:color w:val="231F20"/>
                          <w:sz w:val="21"/>
                          <w:szCs w:val="21"/>
                        </w:rPr>
                        <w:t>he</w:t>
                      </w:r>
                      <w:r w:rsidRPr="001B5FFC">
                        <w:rPr>
                          <w:rFonts w:ascii="Garamond" w:eastAsia="Garamond" w:hAnsi="Garamond" w:cs="Garamond"/>
                          <w:color w:val="231F20"/>
                          <w:spacing w:val="-4"/>
                          <w:sz w:val="21"/>
                          <w:szCs w:val="21"/>
                        </w:rPr>
                        <w:t xml:space="preserve"> </w:t>
                      </w:r>
                      <w:r w:rsidRPr="001B5FFC">
                        <w:rPr>
                          <w:rFonts w:ascii="Garamond" w:eastAsia="Garamond" w:hAnsi="Garamond" w:cs="Garamond"/>
                          <w:color w:val="231F20"/>
                          <w:sz w:val="21"/>
                          <w:szCs w:val="21"/>
                        </w:rPr>
                        <w:t>amount the</w:t>
                      </w:r>
                      <w:r w:rsidRPr="001B5FFC">
                        <w:rPr>
                          <w:rFonts w:ascii="Garamond" w:eastAsia="Garamond" w:hAnsi="Garamond" w:cs="Garamond"/>
                          <w:color w:val="231F20"/>
                          <w:spacing w:val="-3"/>
                          <w:sz w:val="21"/>
                          <w:szCs w:val="21"/>
                        </w:rPr>
                        <w:t xml:space="preserve"> </w:t>
                      </w:r>
                      <w:r w:rsidRPr="001B5FFC">
                        <w:rPr>
                          <w:rFonts w:ascii="Garamond" w:eastAsia="Garamond" w:hAnsi="Garamond" w:cs="Garamond"/>
                          <w:color w:val="231F20"/>
                          <w:sz w:val="21"/>
                          <w:szCs w:val="21"/>
                        </w:rPr>
                        <w:t>plan p</w:t>
                      </w:r>
                      <w:r w:rsidRPr="001B5FFC">
                        <w:rPr>
                          <w:rFonts w:ascii="Garamond" w:eastAsia="Garamond" w:hAnsi="Garamond" w:cs="Garamond"/>
                          <w:color w:val="231F20"/>
                          <w:spacing w:val="-3"/>
                          <w:sz w:val="21"/>
                          <w:szCs w:val="21"/>
                        </w:rPr>
                        <w:t>a</w:t>
                      </w:r>
                      <w:r w:rsidRPr="001B5FFC">
                        <w:rPr>
                          <w:rFonts w:ascii="Garamond" w:eastAsia="Garamond" w:hAnsi="Garamond" w:cs="Garamond"/>
                          <w:color w:val="231F20"/>
                          <w:sz w:val="21"/>
                          <w:szCs w:val="21"/>
                        </w:rPr>
                        <w:t>ys</w:t>
                      </w:r>
                      <w:r w:rsidRPr="001B5FFC">
                        <w:rPr>
                          <w:rFonts w:ascii="Garamond" w:eastAsia="Garamond" w:hAnsi="Garamond" w:cs="Garamond"/>
                          <w:color w:val="231F20"/>
                          <w:spacing w:val="-2"/>
                          <w:sz w:val="21"/>
                          <w:szCs w:val="21"/>
                        </w:rPr>
                        <w:t xml:space="preserve"> </w:t>
                      </w:r>
                      <w:r w:rsidRPr="001B5FFC">
                        <w:rPr>
                          <w:rFonts w:ascii="Garamond" w:eastAsia="Garamond" w:hAnsi="Garamond" w:cs="Garamond"/>
                          <w:color w:val="231F20"/>
                          <w:sz w:val="21"/>
                          <w:szCs w:val="21"/>
                        </w:rPr>
                        <w:t>for c</w:t>
                      </w:r>
                      <w:r w:rsidRPr="001B5FFC">
                        <w:rPr>
                          <w:rFonts w:ascii="Garamond" w:eastAsia="Garamond" w:hAnsi="Garamond" w:cs="Garamond"/>
                          <w:color w:val="231F20"/>
                          <w:spacing w:val="-3"/>
                          <w:sz w:val="21"/>
                          <w:szCs w:val="21"/>
                        </w:rPr>
                        <w:t>o</w:t>
                      </w:r>
                      <w:r w:rsidRPr="001B5FFC">
                        <w:rPr>
                          <w:rFonts w:ascii="Garamond" w:eastAsia="Garamond" w:hAnsi="Garamond" w:cs="Garamond"/>
                          <w:color w:val="231F20"/>
                          <w:spacing w:val="-5"/>
                          <w:sz w:val="21"/>
                          <w:szCs w:val="21"/>
                        </w:rPr>
                        <w:t>v</w:t>
                      </w:r>
                      <w:r w:rsidRPr="001B5FFC">
                        <w:rPr>
                          <w:rFonts w:ascii="Garamond" w:eastAsia="Garamond" w:hAnsi="Garamond" w:cs="Garamond"/>
                          <w:color w:val="231F20"/>
                          <w:sz w:val="21"/>
                          <w:szCs w:val="21"/>
                        </w:rPr>
                        <w:t>ered</w:t>
                      </w:r>
                      <w:r w:rsidRPr="001B5FFC">
                        <w:rPr>
                          <w:rFonts w:ascii="Garamond" w:eastAsia="Garamond" w:hAnsi="Garamond" w:cs="Garamond"/>
                          <w:color w:val="231F20"/>
                          <w:spacing w:val="-7"/>
                          <w:sz w:val="21"/>
                          <w:szCs w:val="21"/>
                        </w:rPr>
                        <w:t xml:space="preserve"> </w:t>
                      </w:r>
                      <w:r w:rsidRPr="001B5FFC">
                        <w:rPr>
                          <w:rFonts w:ascii="Garamond" w:eastAsia="Garamond" w:hAnsi="Garamond" w:cs="Garamond"/>
                          <w:color w:val="231F20"/>
                          <w:sz w:val="21"/>
                          <w:szCs w:val="21"/>
                        </w:rPr>
                        <w:t>se</w:t>
                      </w:r>
                      <w:r w:rsidRPr="001B5FFC">
                        <w:rPr>
                          <w:rFonts w:ascii="Garamond" w:eastAsia="Garamond" w:hAnsi="Garamond" w:cs="Garamond"/>
                          <w:color w:val="231F20"/>
                          <w:spacing w:val="9"/>
                          <w:sz w:val="21"/>
                          <w:szCs w:val="21"/>
                        </w:rPr>
                        <w:t>r</w:t>
                      </w:r>
                      <w:r w:rsidRPr="001B5FFC">
                        <w:rPr>
                          <w:rFonts w:ascii="Garamond" w:eastAsia="Garamond" w:hAnsi="Garamond" w:cs="Garamond"/>
                          <w:color w:val="231F20"/>
                          <w:sz w:val="21"/>
                          <w:szCs w:val="21"/>
                        </w:rPr>
                        <w:t>vices</w:t>
                      </w:r>
                      <w:r w:rsidRPr="001B5FFC">
                        <w:rPr>
                          <w:rFonts w:ascii="Garamond" w:eastAsia="Garamond" w:hAnsi="Garamond" w:cs="Garamond"/>
                          <w:color w:val="231F20"/>
                          <w:spacing w:val="-7"/>
                          <w:sz w:val="21"/>
                          <w:szCs w:val="21"/>
                        </w:rPr>
                        <w:t xml:space="preserve"> </w:t>
                      </w:r>
                      <w:r w:rsidRPr="001B5FFC">
                        <w:rPr>
                          <w:rFonts w:ascii="Garamond" w:eastAsia="Garamond" w:hAnsi="Garamond" w:cs="Garamond"/>
                          <w:color w:val="231F20"/>
                          <w:sz w:val="21"/>
                          <w:szCs w:val="21"/>
                        </w:rPr>
                        <w:t>is</w:t>
                      </w:r>
                      <w:r w:rsidRPr="001B5FFC">
                        <w:rPr>
                          <w:rFonts w:ascii="Garamond" w:eastAsia="Garamond" w:hAnsi="Garamond" w:cs="Garamond"/>
                          <w:color w:val="231F20"/>
                          <w:spacing w:val="-1"/>
                          <w:sz w:val="21"/>
                          <w:szCs w:val="21"/>
                        </w:rPr>
                        <w:t xml:space="preserve"> </w:t>
                      </w:r>
                      <w:r w:rsidRPr="001B5FFC">
                        <w:rPr>
                          <w:rFonts w:ascii="Garamond" w:eastAsia="Garamond" w:hAnsi="Garamond" w:cs="Garamond"/>
                          <w:color w:val="231F20"/>
                          <w:sz w:val="21"/>
                          <w:szCs w:val="21"/>
                        </w:rPr>
                        <w:t>based</w:t>
                      </w:r>
                      <w:r w:rsidRPr="001B5FFC">
                        <w:rPr>
                          <w:rFonts w:ascii="Garamond" w:eastAsia="Garamond" w:hAnsi="Garamond" w:cs="Garamond"/>
                          <w:color w:val="231F20"/>
                          <w:spacing w:val="-5"/>
                          <w:sz w:val="21"/>
                          <w:szCs w:val="21"/>
                        </w:rPr>
                        <w:t xml:space="preserve"> </w:t>
                      </w:r>
                      <w:r w:rsidRPr="001B5FFC">
                        <w:rPr>
                          <w:rFonts w:ascii="Garamond" w:eastAsia="Garamond" w:hAnsi="Garamond" w:cs="Garamond"/>
                          <w:color w:val="231F20"/>
                          <w:sz w:val="21"/>
                          <w:szCs w:val="21"/>
                        </w:rPr>
                        <w:t>on the</w:t>
                      </w:r>
                      <w:r w:rsidRPr="001B5FFC">
                        <w:rPr>
                          <w:rFonts w:ascii="Garamond" w:eastAsia="Garamond" w:hAnsi="Garamond" w:cs="Garamond"/>
                          <w:color w:val="231F20"/>
                          <w:spacing w:val="-3"/>
                          <w:sz w:val="21"/>
                          <w:szCs w:val="21"/>
                        </w:rPr>
                        <w:t xml:space="preserve"> </w:t>
                      </w:r>
                      <w:r w:rsidRPr="001B5FFC">
                        <w:rPr>
                          <w:rFonts w:ascii="Garamond" w:eastAsia="Garamond" w:hAnsi="Garamond" w:cs="Garamond"/>
                          <w:b/>
                          <w:bCs/>
                          <w:color w:val="231F20"/>
                          <w:sz w:val="21"/>
                          <w:szCs w:val="21"/>
                          <w:u w:color="231F20"/>
                        </w:rPr>
                        <w:t>all</w:t>
                      </w:r>
                      <w:r w:rsidRPr="001B5FFC">
                        <w:rPr>
                          <w:rFonts w:ascii="Garamond" w:eastAsia="Garamond" w:hAnsi="Garamond" w:cs="Garamond"/>
                          <w:b/>
                          <w:bCs/>
                          <w:color w:val="231F20"/>
                          <w:spacing w:val="-2"/>
                          <w:sz w:val="21"/>
                          <w:szCs w:val="21"/>
                          <w:u w:color="231F20"/>
                        </w:rPr>
                        <w:t>ow</w:t>
                      </w:r>
                      <w:r w:rsidRPr="001B5FFC">
                        <w:rPr>
                          <w:rFonts w:ascii="Garamond" w:eastAsia="Garamond" w:hAnsi="Garamond" w:cs="Garamond"/>
                          <w:b/>
                          <w:bCs/>
                          <w:color w:val="231F20"/>
                          <w:sz w:val="21"/>
                          <w:szCs w:val="21"/>
                          <w:u w:color="231F20"/>
                        </w:rPr>
                        <w:t>ed</w:t>
                      </w:r>
                      <w:r w:rsidRPr="001B5FFC">
                        <w:rPr>
                          <w:rFonts w:ascii="Garamond" w:eastAsia="Garamond" w:hAnsi="Garamond" w:cs="Garamond"/>
                          <w:b/>
                          <w:bCs/>
                          <w:color w:val="231F20"/>
                          <w:spacing w:val="-2"/>
                          <w:sz w:val="21"/>
                          <w:szCs w:val="21"/>
                          <w:u w:color="231F20"/>
                        </w:rPr>
                        <w:t xml:space="preserve"> </w:t>
                      </w:r>
                      <w:r w:rsidRPr="001B5FFC">
                        <w:rPr>
                          <w:rFonts w:ascii="Garamond" w:eastAsia="Garamond" w:hAnsi="Garamond" w:cs="Garamond"/>
                          <w:b/>
                          <w:bCs/>
                          <w:color w:val="231F20"/>
                          <w:sz w:val="21"/>
                          <w:szCs w:val="21"/>
                          <w:u w:color="231F20"/>
                        </w:rPr>
                        <w:t>amount</w:t>
                      </w:r>
                      <w:r w:rsidRPr="001B5FFC">
                        <w:rPr>
                          <w:rFonts w:ascii="Garamond" w:eastAsia="Garamond" w:hAnsi="Garamond" w:cs="Garamond"/>
                          <w:color w:val="231F20"/>
                          <w:sz w:val="21"/>
                          <w:szCs w:val="21"/>
                        </w:rPr>
                        <w:t>.</w:t>
                      </w:r>
                      <w:r w:rsidRPr="001B5FFC">
                        <w:rPr>
                          <w:rFonts w:ascii="Garamond" w:eastAsia="Garamond" w:hAnsi="Garamond" w:cs="Garamond"/>
                          <w:color w:val="231F20"/>
                          <w:spacing w:val="-8"/>
                          <w:sz w:val="21"/>
                          <w:szCs w:val="21"/>
                        </w:rPr>
                        <w:t xml:space="preserve"> </w:t>
                      </w:r>
                      <w:r w:rsidRPr="001B5FFC">
                        <w:rPr>
                          <w:rFonts w:ascii="Garamond" w:eastAsia="Garamond" w:hAnsi="Garamond" w:cs="Garamond"/>
                          <w:color w:val="231F20"/>
                          <w:sz w:val="21"/>
                          <w:szCs w:val="21"/>
                        </w:rPr>
                        <w:t>If</w:t>
                      </w:r>
                      <w:r w:rsidRPr="001B5FFC">
                        <w:rPr>
                          <w:rFonts w:ascii="Garamond" w:eastAsia="Garamond" w:hAnsi="Garamond" w:cs="Garamond"/>
                          <w:color w:val="231F20"/>
                          <w:spacing w:val="29"/>
                          <w:sz w:val="21"/>
                          <w:szCs w:val="21"/>
                        </w:rPr>
                        <w:t xml:space="preserve"> </w:t>
                      </w:r>
                      <w:r w:rsidRPr="001B5FFC">
                        <w:rPr>
                          <w:rFonts w:ascii="Garamond" w:eastAsia="Garamond" w:hAnsi="Garamond" w:cs="Garamond"/>
                          <w:color w:val="231F20"/>
                          <w:sz w:val="21"/>
                          <w:szCs w:val="21"/>
                        </w:rPr>
                        <w:t>an out-of-net</w:t>
                      </w:r>
                      <w:r w:rsidRPr="001B5FFC">
                        <w:rPr>
                          <w:rFonts w:ascii="Garamond" w:eastAsia="Garamond" w:hAnsi="Garamond" w:cs="Garamond"/>
                          <w:color w:val="231F20"/>
                          <w:spacing w:val="-6"/>
                          <w:sz w:val="21"/>
                          <w:szCs w:val="21"/>
                        </w:rPr>
                        <w:t>w</w:t>
                      </w:r>
                      <w:r w:rsidRPr="001B5FFC">
                        <w:rPr>
                          <w:rFonts w:ascii="Garamond" w:eastAsia="Garamond" w:hAnsi="Garamond" w:cs="Garamond"/>
                          <w:color w:val="231F20"/>
                          <w:sz w:val="21"/>
                          <w:szCs w:val="21"/>
                        </w:rPr>
                        <w:t xml:space="preserve">ork </w:t>
                      </w:r>
                      <w:r w:rsidRPr="001B5FFC">
                        <w:rPr>
                          <w:rFonts w:ascii="Garamond" w:eastAsia="Garamond" w:hAnsi="Garamond" w:cs="Garamond"/>
                          <w:b/>
                          <w:bCs/>
                          <w:color w:val="231F20"/>
                          <w:sz w:val="21"/>
                          <w:szCs w:val="21"/>
                          <w:u w:color="231F20"/>
                        </w:rPr>
                        <w:t>p</w:t>
                      </w:r>
                      <w:r w:rsidRPr="001B5FFC">
                        <w:rPr>
                          <w:rFonts w:ascii="Garamond" w:eastAsia="Garamond" w:hAnsi="Garamond" w:cs="Garamond"/>
                          <w:b/>
                          <w:bCs/>
                          <w:color w:val="231F20"/>
                          <w:spacing w:val="2"/>
                          <w:sz w:val="21"/>
                          <w:szCs w:val="21"/>
                          <w:u w:color="231F20"/>
                        </w:rPr>
                        <w:t>r</w:t>
                      </w:r>
                      <w:r w:rsidRPr="001B5FFC">
                        <w:rPr>
                          <w:rFonts w:ascii="Garamond" w:eastAsia="Garamond" w:hAnsi="Garamond" w:cs="Garamond"/>
                          <w:b/>
                          <w:bCs/>
                          <w:color w:val="231F20"/>
                          <w:spacing w:val="-4"/>
                          <w:sz w:val="21"/>
                          <w:szCs w:val="21"/>
                          <w:u w:color="231F20"/>
                        </w:rPr>
                        <w:t>o</w:t>
                      </w:r>
                      <w:r w:rsidRPr="001B5FFC">
                        <w:rPr>
                          <w:rFonts w:ascii="Garamond" w:eastAsia="Garamond" w:hAnsi="Garamond" w:cs="Garamond"/>
                          <w:b/>
                          <w:bCs/>
                          <w:color w:val="231F20"/>
                          <w:sz w:val="21"/>
                          <w:szCs w:val="21"/>
                          <w:u w:color="231F20"/>
                        </w:rPr>
                        <w:t>vider</w:t>
                      </w:r>
                      <w:r w:rsidRPr="001B5FFC">
                        <w:rPr>
                          <w:rFonts w:ascii="Garamond" w:eastAsia="Garamond" w:hAnsi="Garamond" w:cs="Garamond"/>
                          <w:b/>
                          <w:bCs/>
                          <w:color w:val="231F20"/>
                          <w:spacing w:val="-3"/>
                          <w:sz w:val="21"/>
                          <w:szCs w:val="21"/>
                        </w:rPr>
                        <w:t xml:space="preserve"> </w:t>
                      </w:r>
                      <w:r w:rsidRPr="001B5FFC">
                        <w:rPr>
                          <w:rFonts w:ascii="Garamond" w:eastAsia="Garamond" w:hAnsi="Garamond" w:cs="Garamond"/>
                          <w:color w:val="231F20"/>
                          <w:spacing w:val="-3"/>
                          <w:sz w:val="21"/>
                          <w:szCs w:val="21"/>
                        </w:rPr>
                        <w:t>c</w:t>
                      </w:r>
                      <w:r w:rsidRPr="001B5FFC">
                        <w:rPr>
                          <w:rFonts w:ascii="Garamond" w:eastAsia="Garamond" w:hAnsi="Garamond" w:cs="Garamond"/>
                          <w:color w:val="231F20"/>
                          <w:sz w:val="21"/>
                          <w:szCs w:val="21"/>
                        </w:rPr>
                        <w:t>har</w:t>
                      </w:r>
                      <w:r w:rsidRPr="001B5FFC">
                        <w:rPr>
                          <w:rFonts w:ascii="Garamond" w:eastAsia="Garamond" w:hAnsi="Garamond" w:cs="Garamond"/>
                          <w:color w:val="231F20"/>
                          <w:spacing w:val="4"/>
                          <w:sz w:val="21"/>
                          <w:szCs w:val="21"/>
                        </w:rPr>
                        <w:t>g</w:t>
                      </w:r>
                      <w:r w:rsidRPr="001B5FFC">
                        <w:rPr>
                          <w:rFonts w:ascii="Garamond" w:eastAsia="Garamond" w:hAnsi="Garamond" w:cs="Garamond"/>
                          <w:color w:val="231F20"/>
                          <w:sz w:val="21"/>
                          <w:szCs w:val="21"/>
                        </w:rPr>
                        <w:t>es</w:t>
                      </w:r>
                      <w:r w:rsidRPr="001B5FFC">
                        <w:rPr>
                          <w:rFonts w:ascii="Garamond" w:eastAsia="Garamond" w:hAnsi="Garamond" w:cs="Garamond"/>
                          <w:color w:val="231F20"/>
                          <w:spacing w:val="-3"/>
                          <w:sz w:val="21"/>
                          <w:szCs w:val="21"/>
                        </w:rPr>
                        <w:t xml:space="preserve"> </w:t>
                      </w:r>
                      <w:r w:rsidRPr="001B5FFC">
                        <w:rPr>
                          <w:rFonts w:ascii="Garamond" w:eastAsia="Garamond" w:hAnsi="Garamond" w:cs="Garamond"/>
                          <w:color w:val="231F20"/>
                          <w:sz w:val="21"/>
                          <w:szCs w:val="21"/>
                        </w:rPr>
                        <w:t>more than the</w:t>
                      </w:r>
                      <w:r w:rsidRPr="001B5FFC">
                        <w:rPr>
                          <w:rFonts w:ascii="Garamond" w:eastAsia="Garamond" w:hAnsi="Garamond" w:cs="Garamond"/>
                          <w:color w:val="231F20"/>
                          <w:spacing w:val="-3"/>
                          <w:sz w:val="21"/>
                          <w:szCs w:val="21"/>
                        </w:rPr>
                        <w:t xml:space="preserve"> </w:t>
                      </w:r>
                      <w:r w:rsidRPr="001B5FFC">
                        <w:rPr>
                          <w:rFonts w:ascii="Garamond" w:eastAsia="Garamond" w:hAnsi="Garamond" w:cs="Garamond"/>
                          <w:b/>
                          <w:bCs/>
                          <w:color w:val="231F20"/>
                          <w:sz w:val="21"/>
                          <w:szCs w:val="21"/>
                          <w:u w:color="231F20"/>
                        </w:rPr>
                        <w:t>all</w:t>
                      </w:r>
                      <w:r w:rsidRPr="001B5FFC">
                        <w:rPr>
                          <w:rFonts w:ascii="Garamond" w:eastAsia="Garamond" w:hAnsi="Garamond" w:cs="Garamond"/>
                          <w:b/>
                          <w:bCs/>
                          <w:color w:val="231F20"/>
                          <w:spacing w:val="-2"/>
                          <w:sz w:val="21"/>
                          <w:szCs w:val="21"/>
                          <w:u w:color="231F20"/>
                        </w:rPr>
                        <w:t>ow</w:t>
                      </w:r>
                      <w:r w:rsidRPr="001B5FFC">
                        <w:rPr>
                          <w:rFonts w:ascii="Garamond" w:eastAsia="Garamond" w:hAnsi="Garamond" w:cs="Garamond"/>
                          <w:b/>
                          <w:bCs/>
                          <w:color w:val="231F20"/>
                          <w:sz w:val="21"/>
                          <w:szCs w:val="21"/>
                          <w:u w:color="231F20"/>
                        </w:rPr>
                        <w:t>ed</w:t>
                      </w:r>
                      <w:r w:rsidRPr="001B5FFC">
                        <w:rPr>
                          <w:rFonts w:ascii="Garamond" w:eastAsia="Garamond" w:hAnsi="Garamond" w:cs="Garamond"/>
                          <w:b/>
                          <w:bCs/>
                          <w:color w:val="231F20"/>
                          <w:spacing w:val="-2"/>
                          <w:sz w:val="21"/>
                          <w:szCs w:val="21"/>
                          <w:u w:color="231F20"/>
                        </w:rPr>
                        <w:t xml:space="preserve"> </w:t>
                      </w:r>
                      <w:r w:rsidRPr="001B5FFC">
                        <w:rPr>
                          <w:rFonts w:ascii="Garamond" w:eastAsia="Garamond" w:hAnsi="Garamond" w:cs="Garamond"/>
                          <w:b/>
                          <w:bCs/>
                          <w:color w:val="231F20"/>
                          <w:sz w:val="21"/>
                          <w:szCs w:val="21"/>
                          <w:u w:color="231F20"/>
                        </w:rPr>
                        <w:t>amount</w:t>
                      </w:r>
                      <w:r w:rsidRPr="001B5FFC">
                        <w:rPr>
                          <w:rFonts w:ascii="Garamond" w:eastAsia="Garamond" w:hAnsi="Garamond" w:cs="Garamond"/>
                          <w:color w:val="231F20"/>
                          <w:sz w:val="21"/>
                          <w:szCs w:val="21"/>
                        </w:rPr>
                        <w:t>,</w:t>
                      </w:r>
                      <w:r w:rsidRPr="001B5FFC">
                        <w:rPr>
                          <w:rFonts w:ascii="Garamond" w:eastAsia="Garamond" w:hAnsi="Garamond" w:cs="Garamond"/>
                          <w:color w:val="231F20"/>
                          <w:spacing w:val="-8"/>
                          <w:sz w:val="21"/>
                          <w:szCs w:val="21"/>
                        </w:rPr>
                        <w:t xml:space="preserve"> </w:t>
                      </w:r>
                      <w:r w:rsidRPr="001B5FFC">
                        <w:rPr>
                          <w:rFonts w:ascii="Garamond" w:eastAsia="Garamond" w:hAnsi="Garamond" w:cs="Garamond"/>
                          <w:color w:val="231F20"/>
                          <w:spacing w:val="-3"/>
                          <w:sz w:val="21"/>
                          <w:szCs w:val="21"/>
                        </w:rPr>
                        <w:t>y</w:t>
                      </w:r>
                      <w:r w:rsidRPr="001B5FFC">
                        <w:rPr>
                          <w:rFonts w:ascii="Garamond" w:eastAsia="Garamond" w:hAnsi="Garamond" w:cs="Garamond"/>
                          <w:color w:val="231F20"/>
                          <w:sz w:val="21"/>
                          <w:szCs w:val="21"/>
                        </w:rPr>
                        <w:t>ou</w:t>
                      </w:r>
                      <w:r w:rsidRPr="001B5FFC">
                        <w:rPr>
                          <w:rFonts w:ascii="Garamond" w:eastAsia="Garamond" w:hAnsi="Garamond" w:cs="Garamond"/>
                          <w:color w:val="231F20"/>
                          <w:spacing w:val="-1"/>
                          <w:sz w:val="21"/>
                          <w:szCs w:val="21"/>
                        </w:rPr>
                        <w:t xml:space="preserve"> </w:t>
                      </w:r>
                      <w:r w:rsidRPr="001B5FFC">
                        <w:rPr>
                          <w:rFonts w:ascii="Garamond" w:eastAsia="Garamond" w:hAnsi="Garamond" w:cs="Garamond"/>
                          <w:color w:val="231F20"/>
                          <w:sz w:val="21"/>
                          <w:szCs w:val="21"/>
                        </w:rPr>
                        <w:t>m</w:t>
                      </w:r>
                      <w:r w:rsidRPr="001B5FFC">
                        <w:rPr>
                          <w:rFonts w:ascii="Garamond" w:eastAsia="Garamond" w:hAnsi="Garamond" w:cs="Garamond"/>
                          <w:color w:val="231F20"/>
                          <w:spacing w:val="-3"/>
                          <w:sz w:val="21"/>
                          <w:szCs w:val="21"/>
                        </w:rPr>
                        <w:t>a</w:t>
                      </w:r>
                      <w:r w:rsidRPr="001B5FFC">
                        <w:rPr>
                          <w:rFonts w:ascii="Garamond" w:eastAsia="Garamond" w:hAnsi="Garamond" w:cs="Garamond"/>
                          <w:color w:val="231F20"/>
                          <w:sz w:val="21"/>
                          <w:szCs w:val="21"/>
                        </w:rPr>
                        <w:t>y</w:t>
                      </w:r>
                      <w:r w:rsidRPr="001B5FFC">
                        <w:rPr>
                          <w:rFonts w:ascii="Garamond" w:eastAsia="Garamond" w:hAnsi="Garamond" w:cs="Garamond"/>
                          <w:color w:val="231F20"/>
                          <w:spacing w:val="-1"/>
                          <w:sz w:val="21"/>
                          <w:szCs w:val="21"/>
                        </w:rPr>
                        <w:t xml:space="preserve"> </w:t>
                      </w:r>
                      <w:r w:rsidRPr="001B5FFC">
                        <w:rPr>
                          <w:rFonts w:ascii="Garamond" w:eastAsia="Garamond" w:hAnsi="Garamond" w:cs="Garamond"/>
                          <w:color w:val="231F20"/>
                          <w:sz w:val="21"/>
                          <w:szCs w:val="21"/>
                        </w:rPr>
                        <w:t>h</w:t>
                      </w:r>
                      <w:r w:rsidRPr="001B5FFC">
                        <w:rPr>
                          <w:rFonts w:ascii="Garamond" w:eastAsia="Garamond" w:hAnsi="Garamond" w:cs="Garamond"/>
                          <w:color w:val="231F20"/>
                          <w:spacing w:val="-3"/>
                          <w:sz w:val="21"/>
                          <w:szCs w:val="21"/>
                        </w:rPr>
                        <w:t>a</w:t>
                      </w:r>
                      <w:r w:rsidRPr="001B5FFC">
                        <w:rPr>
                          <w:rFonts w:ascii="Garamond" w:eastAsia="Garamond" w:hAnsi="Garamond" w:cs="Garamond"/>
                          <w:color w:val="231F20"/>
                          <w:spacing w:val="-5"/>
                          <w:sz w:val="21"/>
                          <w:szCs w:val="21"/>
                        </w:rPr>
                        <w:t>v</w:t>
                      </w:r>
                      <w:r w:rsidRPr="001B5FFC">
                        <w:rPr>
                          <w:rFonts w:ascii="Garamond" w:eastAsia="Garamond" w:hAnsi="Garamond" w:cs="Garamond"/>
                          <w:color w:val="231F20"/>
                          <w:sz w:val="21"/>
                          <w:szCs w:val="21"/>
                        </w:rPr>
                        <w:t>e</w:t>
                      </w:r>
                      <w:r w:rsidRPr="001B5FFC">
                        <w:rPr>
                          <w:rFonts w:ascii="Garamond" w:eastAsia="Garamond" w:hAnsi="Garamond" w:cs="Garamond"/>
                          <w:color w:val="231F20"/>
                          <w:spacing w:val="-2"/>
                          <w:sz w:val="21"/>
                          <w:szCs w:val="21"/>
                        </w:rPr>
                        <w:t xml:space="preserve"> </w:t>
                      </w:r>
                      <w:r w:rsidRPr="001B5FFC">
                        <w:rPr>
                          <w:rFonts w:ascii="Garamond" w:eastAsia="Garamond" w:hAnsi="Garamond" w:cs="Garamond"/>
                          <w:color w:val="231F20"/>
                          <w:sz w:val="21"/>
                          <w:szCs w:val="21"/>
                        </w:rPr>
                        <w:t>to</w:t>
                      </w:r>
                      <w:r w:rsidRPr="001B5FFC">
                        <w:rPr>
                          <w:rFonts w:ascii="Garamond" w:eastAsia="Garamond" w:hAnsi="Garamond" w:cs="Garamond"/>
                          <w:color w:val="231F20"/>
                          <w:spacing w:val="-2"/>
                          <w:sz w:val="21"/>
                          <w:szCs w:val="21"/>
                        </w:rPr>
                        <w:t xml:space="preserve"> </w:t>
                      </w:r>
                      <w:r w:rsidRPr="001B5FFC">
                        <w:rPr>
                          <w:rFonts w:ascii="Garamond" w:eastAsia="Garamond" w:hAnsi="Garamond" w:cs="Garamond"/>
                          <w:color w:val="231F20"/>
                          <w:sz w:val="21"/>
                          <w:szCs w:val="21"/>
                        </w:rPr>
                        <w:t>p</w:t>
                      </w:r>
                      <w:r w:rsidRPr="001B5FFC">
                        <w:rPr>
                          <w:rFonts w:ascii="Garamond" w:eastAsia="Garamond" w:hAnsi="Garamond" w:cs="Garamond"/>
                          <w:color w:val="231F20"/>
                          <w:spacing w:val="-3"/>
                          <w:sz w:val="21"/>
                          <w:szCs w:val="21"/>
                        </w:rPr>
                        <w:t>a</w:t>
                      </w:r>
                      <w:r w:rsidRPr="001B5FFC">
                        <w:rPr>
                          <w:rFonts w:ascii="Garamond" w:eastAsia="Garamond" w:hAnsi="Garamond" w:cs="Garamond"/>
                          <w:color w:val="231F20"/>
                          <w:sz w:val="21"/>
                          <w:szCs w:val="21"/>
                        </w:rPr>
                        <w:t>y</w:t>
                      </w:r>
                      <w:r w:rsidRPr="001B5FFC">
                        <w:rPr>
                          <w:rFonts w:ascii="Garamond" w:eastAsia="Garamond" w:hAnsi="Garamond" w:cs="Garamond"/>
                          <w:color w:val="231F20"/>
                          <w:spacing w:val="-1"/>
                          <w:sz w:val="21"/>
                          <w:szCs w:val="21"/>
                        </w:rPr>
                        <w:t xml:space="preserve"> </w:t>
                      </w:r>
                      <w:r w:rsidRPr="001B5FFC">
                        <w:rPr>
                          <w:rFonts w:ascii="Garamond" w:eastAsia="Garamond" w:hAnsi="Garamond" w:cs="Garamond"/>
                          <w:color w:val="231F20"/>
                          <w:sz w:val="21"/>
                          <w:szCs w:val="21"/>
                        </w:rPr>
                        <w:t>the</w:t>
                      </w:r>
                      <w:r w:rsidRPr="001B5FFC">
                        <w:rPr>
                          <w:rFonts w:ascii="Garamond" w:eastAsia="Garamond" w:hAnsi="Garamond" w:cs="Garamond"/>
                          <w:color w:val="231F20"/>
                          <w:spacing w:val="-3"/>
                          <w:sz w:val="21"/>
                          <w:szCs w:val="21"/>
                        </w:rPr>
                        <w:t xml:space="preserve"> </w:t>
                      </w:r>
                      <w:r w:rsidRPr="001B5FFC">
                        <w:rPr>
                          <w:rFonts w:ascii="Garamond" w:eastAsia="Garamond" w:hAnsi="Garamond" w:cs="Garamond"/>
                          <w:color w:val="231F20"/>
                          <w:sz w:val="21"/>
                          <w:szCs w:val="21"/>
                        </w:rPr>
                        <w:t>differenc</w:t>
                      </w:r>
                      <w:r w:rsidRPr="001B5FFC">
                        <w:rPr>
                          <w:rFonts w:ascii="Garamond" w:eastAsia="Garamond" w:hAnsi="Garamond" w:cs="Garamond"/>
                          <w:color w:val="231F20"/>
                          <w:spacing w:val="-5"/>
                          <w:sz w:val="21"/>
                          <w:szCs w:val="21"/>
                        </w:rPr>
                        <w:t>e</w:t>
                      </w:r>
                      <w:r w:rsidRPr="001B5FFC">
                        <w:rPr>
                          <w:rFonts w:ascii="Garamond" w:eastAsia="Garamond" w:hAnsi="Garamond" w:cs="Garamond"/>
                          <w:color w:val="231F20"/>
                          <w:sz w:val="21"/>
                          <w:szCs w:val="21"/>
                        </w:rPr>
                        <w:t>.</w:t>
                      </w:r>
                      <w:r w:rsidRPr="001B5FFC">
                        <w:rPr>
                          <w:rFonts w:ascii="Garamond" w:eastAsia="Garamond" w:hAnsi="Garamond" w:cs="Garamond"/>
                          <w:color w:val="231F20"/>
                          <w:spacing w:val="-10"/>
                          <w:sz w:val="21"/>
                          <w:szCs w:val="21"/>
                        </w:rPr>
                        <w:t xml:space="preserve"> </w:t>
                      </w:r>
                      <w:r w:rsidRPr="001B5FFC">
                        <w:rPr>
                          <w:rFonts w:ascii="Garamond" w:eastAsia="Garamond" w:hAnsi="Garamond" w:cs="Garamond"/>
                          <w:color w:val="231F20"/>
                          <w:spacing w:val="-9"/>
                          <w:sz w:val="21"/>
                          <w:szCs w:val="21"/>
                        </w:rPr>
                        <w:t>F</w:t>
                      </w:r>
                      <w:r w:rsidRPr="001B5FFC">
                        <w:rPr>
                          <w:rFonts w:ascii="Garamond" w:eastAsia="Garamond" w:hAnsi="Garamond" w:cs="Garamond"/>
                          <w:color w:val="231F20"/>
                          <w:sz w:val="21"/>
                          <w:szCs w:val="21"/>
                        </w:rPr>
                        <w:t>or</w:t>
                      </w:r>
                      <w:r w:rsidRPr="001B5FFC">
                        <w:rPr>
                          <w:rFonts w:ascii="Garamond" w:eastAsia="Garamond" w:hAnsi="Garamond" w:cs="Garamond"/>
                          <w:color w:val="231F20"/>
                          <w:spacing w:val="-1"/>
                          <w:sz w:val="21"/>
                          <w:szCs w:val="21"/>
                        </w:rPr>
                        <w:t xml:space="preserve"> </w:t>
                      </w:r>
                      <w:r w:rsidRPr="001B5FFC">
                        <w:rPr>
                          <w:rFonts w:ascii="Garamond" w:eastAsia="Garamond" w:hAnsi="Garamond" w:cs="Garamond"/>
                          <w:color w:val="231F20"/>
                          <w:sz w:val="21"/>
                          <w:szCs w:val="21"/>
                        </w:rPr>
                        <w:t>exampl</w:t>
                      </w:r>
                      <w:r w:rsidRPr="001B5FFC">
                        <w:rPr>
                          <w:rFonts w:ascii="Garamond" w:eastAsia="Garamond" w:hAnsi="Garamond" w:cs="Garamond"/>
                          <w:color w:val="231F20"/>
                          <w:spacing w:val="-3"/>
                          <w:sz w:val="21"/>
                          <w:szCs w:val="21"/>
                        </w:rPr>
                        <w:t>e</w:t>
                      </w:r>
                      <w:r w:rsidRPr="001B5FFC">
                        <w:rPr>
                          <w:rFonts w:ascii="Garamond" w:eastAsia="Garamond" w:hAnsi="Garamond" w:cs="Garamond"/>
                          <w:color w:val="231F20"/>
                          <w:sz w:val="21"/>
                          <w:szCs w:val="21"/>
                        </w:rPr>
                        <w:t>,</w:t>
                      </w:r>
                      <w:r w:rsidRPr="001B5FFC">
                        <w:rPr>
                          <w:rFonts w:ascii="Garamond" w:eastAsia="Garamond" w:hAnsi="Garamond" w:cs="Garamond"/>
                          <w:color w:val="231F20"/>
                          <w:spacing w:val="-1"/>
                          <w:sz w:val="21"/>
                          <w:szCs w:val="21"/>
                        </w:rPr>
                        <w:t xml:space="preserve"> </w:t>
                      </w:r>
                      <w:r w:rsidRPr="001B5FFC">
                        <w:rPr>
                          <w:rFonts w:ascii="Garamond" w:eastAsia="Garamond" w:hAnsi="Garamond" w:cs="Garamond"/>
                          <w:color w:val="231F20"/>
                          <w:sz w:val="21"/>
                          <w:szCs w:val="21"/>
                        </w:rPr>
                        <w:t>if an out-of-net</w:t>
                      </w:r>
                      <w:r w:rsidRPr="001B5FFC">
                        <w:rPr>
                          <w:rFonts w:ascii="Garamond" w:eastAsia="Garamond" w:hAnsi="Garamond" w:cs="Garamond"/>
                          <w:color w:val="231F20"/>
                          <w:spacing w:val="-7"/>
                          <w:sz w:val="21"/>
                          <w:szCs w:val="21"/>
                        </w:rPr>
                        <w:t>w</w:t>
                      </w:r>
                      <w:r w:rsidRPr="001B5FFC">
                        <w:rPr>
                          <w:rFonts w:ascii="Garamond" w:eastAsia="Garamond" w:hAnsi="Garamond" w:cs="Garamond"/>
                          <w:color w:val="231F20"/>
                          <w:sz w:val="21"/>
                          <w:szCs w:val="21"/>
                        </w:rPr>
                        <w:t xml:space="preserve">ork dentist </w:t>
                      </w:r>
                      <w:r w:rsidRPr="001B5FFC">
                        <w:rPr>
                          <w:rFonts w:ascii="Garamond" w:eastAsia="Garamond" w:hAnsi="Garamond" w:cs="Garamond"/>
                          <w:color w:val="231F20"/>
                          <w:spacing w:val="-4"/>
                          <w:sz w:val="21"/>
                          <w:szCs w:val="21"/>
                        </w:rPr>
                        <w:t>c</w:t>
                      </w:r>
                      <w:r w:rsidRPr="001B5FFC">
                        <w:rPr>
                          <w:rFonts w:ascii="Garamond" w:eastAsia="Garamond" w:hAnsi="Garamond" w:cs="Garamond"/>
                          <w:color w:val="231F20"/>
                          <w:sz w:val="21"/>
                          <w:szCs w:val="21"/>
                        </w:rPr>
                        <w:t>har</w:t>
                      </w:r>
                      <w:r w:rsidRPr="001B5FFC">
                        <w:rPr>
                          <w:rFonts w:ascii="Garamond" w:eastAsia="Garamond" w:hAnsi="Garamond" w:cs="Garamond"/>
                          <w:color w:val="231F20"/>
                          <w:spacing w:val="4"/>
                          <w:sz w:val="21"/>
                          <w:szCs w:val="21"/>
                        </w:rPr>
                        <w:t>g</w:t>
                      </w:r>
                      <w:r w:rsidRPr="001B5FFC">
                        <w:rPr>
                          <w:rFonts w:ascii="Garamond" w:eastAsia="Garamond" w:hAnsi="Garamond" w:cs="Garamond"/>
                          <w:color w:val="231F20"/>
                          <w:sz w:val="21"/>
                          <w:szCs w:val="21"/>
                        </w:rPr>
                        <w:t>es $1,500 for a cr</w:t>
                      </w:r>
                      <w:r w:rsidRPr="001B5FFC">
                        <w:rPr>
                          <w:rFonts w:ascii="Garamond" w:eastAsia="Garamond" w:hAnsi="Garamond" w:cs="Garamond"/>
                          <w:color w:val="231F20"/>
                          <w:spacing w:val="-3"/>
                          <w:sz w:val="21"/>
                          <w:szCs w:val="21"/>
                        </w:rPr>
                        <w:t>o</w:t>
                      </w:r>
                      <w:r w:rsidRPr="001B5FFC">
                        <w:rPr>
                          <w:rFonts w:ascii="Garamond" w:eastAsia="Garamond" w:hAnsi="Garamond" w:cs="Garamond"/>
                          <w:color w:val="231F20"/>
                          <w:sz w:val="21"/>
                          <w:szCs w:val="21"/>
                        </w:rPr>
                        <w:t xml:space="preserve">wn and the </w:t>
                      </w:r>
                      <w:r w:rsidRPr="001B5FFC">
                        <w:rPr>
                          <w:rFonts w:ascii="Garamond" w:eastAsia="Garamond" w:hAnsi="Garamond" w:cs="Garamond"/>
                          <w:b/>
                          <w:bCs/>
                          <w:color w:val="231F20"/>
                          <w:sz w:val="21"/>
                          <w:szCs w:val="21"/>
                          <w:u w:color="231F20"/>
                        </w:rPr>
                        <w:t>all</w:t>
                      </w:r>
                      <w:r w:rsidRPr="001B5FFC">
                        <w:rPr>
                          <w:rFonts w:ascii="Garamond" w:eastAsia="Garamond" w:hAnsi="Garamond" w:cs="Garamond"/>
                          <w:b/>
                          <w:bCs/>
                          <w:color w:val="231F20"/>
                          <w:spacing w:val="-2"/>
                          <w:sz w:val="21"/>
                          <w:szCs w:val="21"/>
                          <w:u w:color="231F20"/>
                        </w:rPr>
                        <w:t>ow</w:t>
                      </w:r>
                      <w:r w:rsidRPr="001B5FFC">
                        <w:rPr>
                          <w:rFonts w:ascii="Garamond" w:eastAsia="Garamond" w:hAnsi="Garamond" w:cs="Garamond"/>
                          <w:b/>
                          <w:bCs/>
                          <w:color w:val="231F20"/>
                          <w:sz w:val="21"/>
                          <w:szCs w:val="21"/>
                          <w:u w:color="231F20"/>
                        </w:rPr>
                        <w:t>ed</w:t>
                      </w:r>
                      <w:r w:rsidRPr="001B5FFC">
                        <w:rPr>
                          <w:rFonts w:ascii="Garamond" w:eastAsia="Garamond" w:hAnsi="Garamond" w:cs="Garamond"/>
                          <w:b/>
                          <w:bCs/>
                          <w:color w:val="231F20"/>
                          <w:spacing w:val="-2"/>
                          <w:sz w:val="21"/>
                          <w:szCs w:val="21"/>
                          <w:u w:color="231F20"/>
                        </w:rPr>
                        <w:t xml:space="preserve"> </w:t>
                      </w:r>
                      <w:r w:rsidRPr="001B5FFC">
                        <w:rPr>
                          <w:rFonts w:ascii="Garamond" w:eastAsia="Garamond" w:hAnsi="Garamond" w:cs="Garamond"/>
                          <w:b/>
                          <w:bCs/>
                          <w:color w:val="231F20"/>
                          <w:sz w:val="21"/>
                          <w:szCs w:val="21"/>
                          <w:u w:color="231F20"/>
                        </w:rPr>
                        <w:t>amount</w:t>
                      </w:r>
                      <w:r w:rsidRPr="001B5FFC">
                        <w:rPr>
                          <w:rFonts w:ascii="Garamond" w:eastAsia="Garamond" w:hAnsi="Garamond" w:cs="Garamond"/>
                          <w:b/>
                          <w:bCs/>
                          <w:color w:val="231F20"/>
                          <w:spacing w:val="-8"/>
                          <w:sz w:val="21"/>
                          <w:szCs w:val="21"/>
                        </w:rPr>
                        <w:t xml:space="preserve"> </w:t>
                      </w:r>
                      <w:r w:rsidRPr="001B5FFC">
                        <w:rPr>
                          <w:rFonts w:ascii="Garamond" w:eastAsia="Garamond" w:hAnsi="Garamond" w:cs="Garamond"/>
                          <w:color w:val="231F20"/>
                          <w:sz w:val="21"/>
                          <w:szCs w:val="21"/>
                        </w:rPr>
                        <w:t xml:space="preserve">is $1,000, </w:t>
                      </w:r>
                      <w:r w:rsidRPr="001B5FFC">
                        <w:rPr>
                          <w:rFonts w:ascii="Garamond" w:eastAsia="Garamond" w:hAnsi="Garamond" w:cs="Garamond"/>
                          <w:color w:val="231F20"/>
                          <w:spacing w:val="-4"/>
                          <w:sz w:val="21"/>
                          <w:szCs w:val="21"/>
                        </w:rPr>
                        <w:t>y</w:t>
                      </w:r>
                      <w:r w:rsidRPr="001B5FFC">
                        <w:rPr>
                          <w:rFonts w:ascii="Garamond" w:eastAsia="Garamond" w:hAnsi="Garamond" w:cs="Garamond"/>
                          <w:color w:val="231F20"/>
                          <w:sz w:val="21"/>
                          <w:szCs w:val="21"/>
                        </w:rPr>
                        <w:t>ou m</w:t>
                      </w:r>
                      <w:r w:rsidRPr="001B5FFC">
                        <w:rPr>
                          <w:rFonts w:ascii="Garamond" w:eastAsia="Garamond" w:hAnsi="Garamond" w:cs="Garamond"/>
                          <w:color w:val="231F20"/>
                          <w:spacing w:val="-3"/>
                          <w:sz w:val="21"/>
                          <w:szCs w:val="21"/>
                        </w:rPr>
                        <w:t>a</w:t>
                      </w:r>
                      <w:r w:rsidRPr="001B5FFC">
                        <w:rPr>
                          <w:rFonts w:ascii="Garamond" w:eastAsia="Garamond" w:hAnsi="Garamond" w:cs="Garamond"/>
                          <w:color w:val="231F20"/>
                          <w:sz w:val="21"/>
                          <w:szCs w:val="21"/>
                        </w:rPr>
                        <w:t>y h</w:t>
                      </w:r>
                      <w:r w:rsidRPr="001B5FFC">
                        <w:rPr>
                          <w:rFonts w:ascii="Garamond" w:eastAsia="Garamond" w:hAnsi="Garamond" w:cs="Garamond"/>
                          <w:color w:val="231F20"/>
                          <w:spacing w:val="-3"/>
                          <w:sz w:val="21"/>
                          <w:szCs w:val="21"/>
                        </w:rPr>
                        <w:t>a</w:t>
                      </w:r>
                      <w:r w:rsidRPr="001B5FFC">
                        <w:rPr>
                          <w:rFonts w:ascii="Garamond" w:eastAsia="Garamond" w:hAnsi="Garamond" w:cs="Garamond"/>
                          <w:color w:val="231F20"/>
                          <w:spacing w:val="-5"/>
                          <w:sz w:val="21"/>
                          <w:szCs w:val="21"/>
                        </w:rPr>
                        <w:t>v</w:t>
                      </w:r>
                      <w:r w:rsidRPr="001B5FFC">
                        <w:rPr>
                          <w:rFonts w:ascii="Garamond" w:eastAsia="Garamond" w:hAnsi="Garamond" w:cs="Garamond"/>
                          <w:color w:val="231F20"/>
                          <w:sz w:val="21"/>
                          <w:szCs w:val="21"/>
                        </w:rPr>
                        <w:t>e to p</w:t>
                      </w:r>
                      <w:r w:rsidRPr="001B5FFC">
                        <w:rPr>
                          <w:rFonts w:ascii="Garamond" w:eastAsia="Garamond" w:hAnsi="Garamond" w:cs="Garamond"/>
                          <w:color w:val="231F20"/>
                          <w:spacing w:val="-3"/>
                          <w:sz w:val="21"/>
                          <w:szCs w:val="21"/>
                        </w:rPr>
                        <w:t>a</w:t>
                      </w:r>
                      <w:r w:rsidRPr="001B5FFC">
                        <w:rPr>
                          <w:rFonts w:ascii="Garamond" w:eastAsia="Garamond" w:hAnsi="Garamond" w:cs="Garamond"/>
                          <w:color w:val="231F20"/>
                          <w:sz w:val="21"/>
                          <w:szCs w:val="21"/>
                        </w:rPr>
                        <w:t>y the $500 differenc</w:t>
                      </w:r>
                      <w:r w:rsidRPr="001B5FFC">
                        <w:rPr>
                          <w:rFonts w:ascii="Garamond" w:eastAsia="Garamond" w:hAnsi="Garamond" w:cs="Garamond"/>
                          <w:color w:val="231F20"/>
                          <w:spacing w:val="-6"/>
                          <w:sz w:val="21"/>
                          <w:szCs w:val="21"/>
                        </w:rPr>
                        <w:t>e</w:t>
                      </w:r>
                      <w:r w:rsidRPr="001B5FFC">
                        <w:rPr>
                          <w:rFonts w:ascii="Garamond" w:eastAsia="Garamond" w:hAnsi="Garamond" w:cs="Garamond"/>
                          <w:color w:val="231F20"/>
                          <w:sz w:val="21"/>
                          <w:szCs w:val="21"/>
                        </w:rPr>
                        <w:t>. (</w:t>
                      </w:r>
                      <w:r w:rsidRPr="001B5FFC">
                        <w:rPr>
                          <w:rFonts w:ascii="Garamond" w:eastAsia="Garamond" w:hAnsi="Garamond" w:cs="Garamond"/>
                          <w:color w:val="231F20"/>
                          <w:spacing w:val="3"/>
                          <w:sz w:val="21"/>
                          <w:szCs w:val="21"/>
                        </w:rPr>
                        <w:t>T</w:t>
                      </w:r>
                      <w:r w:rsidRPr="001B5FFC">
                        <w:rPr>
                          <w:rFonts w:ascii="Garamond" w:eastAsia="Garamond" w:hAnsi="Garamond" w:cs="Garamond"/>
                          <w:color w:val="231F20"/>
                          <w:sz w:val="21"/>
                          <w:szCs w:val="21"/>
                        </w:rPr>
                        <w:t xml:space="preserve">his is called </w:t>
                      </w:r>
                      <w:r w:rsidRPr="001B5FFC">
                        <w:rPr>
                          <w:rFonts w:ascii="Garamond" w:eastAsia="Garamond" w:hAnsi="Garamond" w:cs="Garamond"/>
                          <w:b/>
                          <w:bCs/>
                          <w:color w:val="231F20"/>
                          <w:sz w:val="21"/>
                          <w:szCs w:val="21"/>
                          <w:u w:color="231F20"/>
                        </w:rPr>
                        <w:t>balance billing</w:t>
                      </w:r>
                      <w:r w:rsidRPr="001B5FFC">
                        <w:rPr>
                          <w:rFonts w:ascii="Garamond" w:eastAsia="Garamond" w:hAnsi="Garamond" w:cs="Garamond"/>
                          <w:color w:val="231F20"/>
                          <w:sz w:val="21"/>
                          <w:szCs w:val="21"/>
                        </w:rPr>
                        <w:t>.)</w:t>
                      </w:r>
                    </w:p>
                    <w:p w14:paraId="19620A11" w14:textId="77777777" w:rsidR="00CD0311" w:rsidRPr="001B5FFC" w:rsidRDefault="00CD0311" w:rsidP="00CD0311">
                      <w:pPr>
                        <w:tabs>
                          <w:tab w:val="left" w:pos="1680"/>
                        </w:tabs>
                        <w:spacing w:after="0" w:line="240" w:lineRule="auto"/>
                        <w:ind w:left="1325" w:right="-20"/>
                        <w:rPr>
                          <w:rFonts w:ascii="Garamond" w:eastAsia="Garamond" w:hAnsi="Garamond" w:cs="Garamond"/>
                          <w:sz w:val="21"/>
                          <w:szCs w:val="21"/>
                        </w:rPr>
                      </w:pPr>
                      <w:r w:rsidRPr="001B5FFC">
                        <w:rPr>
                          <w:rFonts w:ascii="Garamond" w:eastAsia="Garamond" w:hAnsi="Garamond" w:cs="Garamond"/>
                          <w:color w:val="231F20"/>
                          <w:sz w:val="21"/>
                          <w:szCs w:val="21"/>
                        </w:rPr>
                        <w:t>•</w:t>
                      </w:r>
                      <w:r w:rsidRPr="001B5FFC">
                        <w:rPr>
                          <w:rFonts w:ascii="Garamond" w:eastAsia="Garamond" w:hAnsi="Garamond" w:cs="Garamond"/>
                          <w:color w:val="231F20"/>
                          <w:sz w:val="21"/>
                          <w:szCs w:val="21"/>
                        </w:rPr>
                        <w:tab/>
                      </w:r>
                      <w:r w:rsidRPr="001B5FFC">
                        <w:rPr>
                          <w:rFonts w:ascii="Garamond" w:eastAsia="Garamond" w:hAnsi="Garamond" w:cs="Garamond"/>
                          <w:color w:val="231F20"/>
                          <w:spacing w:val="4"/>
                          <w:sz w:val="21"/>
                          <w:szCs w:val="21"/>
                        </w:rPr>
                        <w:t>T</w:t>
                      </w:r>
                      <w:r w:rsidRPr="001B5FFC">
                        <w:rPr>
                          <w:rFonts w:ascii="Garamond" w:eastAsia="Garamond" w:hAnsi="Garamond" w:cs="Garamond"/>
                          <w:color w:val="231F20"/>
                          <w:sz w:val="21"/>
                          <w:szCs w:val="21"/>
                        </w:rPr>
                        <w:t>his</w:t>
                      </w:r>
                      <w:r w:rsidRPr="001B5FFC">
                        <w:rPr>
                          <w:rFonts w:ascii="Garamond" w:eastAsia="Garamond" w:hAnsi="Garamond" w:cs="Garamond"/>
                          <w:color w:val="231F20"/>
                          <w:spacing w:val="-1"/>
                          <w:sz w:val="21"/>
                          <w:szCs w:val="21"/>
                        </w:rPr>
                        <w:t xml:space="preserve"> </w:t>
                      </w:r>
                      <w:r w:rsidRPr="001B5FFC">
                        <w:rPr>
                          <w:rFonts w:ascii="Garamond" w:eastAsia="Garamond" w:hAnsi="Garamond" w:cs="Garamond"/>
                          <w:color w:val="231F20"/>
                          <w:sz w:val="21"/>
                          <w:szCs w:val="21"/>
                        </w:rPr>
                        <w:t>plan m</w:t>
                      </w:r>
                      <w:r w:rsidRPr="001B5FFC">
                        <w:rPr>
                          <w:rFonts w:ascii="Garamond" w:eastAsia="Garamond" w:hAnsi="Garamond" w:cs="Garamond"/>
                          <w:color w:val="231F20"/>
                          <w:spacing w:val="-3"/>
                          <w:sz w:val="21"/>
                          <w:szCs w:val="21"/>
                        </w:rPr>
                        <w:t>a</w:t>
                      </w:r>
                      <w:r w:rsidRPr="001B5FFC">
                        <w:rPr>
                          <w:rFonts w:ascii="Garamond" w:eastAsia="Garamond" w:hAnsi="Garamond" w:cs="Garamond"/>
                          <w:color w:val="231F20"/>
                          <w:sz w:val="21"/>
                          <w:szCs w:val="21"/>
                        </w:rPr>
                        <w:t>y</w:t>
                      </w:r>
                      <w:r w:rsidRPr="001B5FFC">
                        <w:rPr>
                          <w:rFonts w:ascii="Garamond" w:eastAsia="Garamond" w:hAnsi="Garamond" w:cs="Garamond"/>
                          <w:color w:val="231F20"/>
                          <w:spacing w:val="-1"/>
                          <w:sz w:val="21"/>
                          <w:szCs w:val="21"/>
                        </w:rPr>
                        <w:t xml:space="preserve"> </w:t>
                      </w:r>
                      <w:r w:rsidRPr="001B5FFC">
                        <w:rPr>
                          <w:rFonts w:ascii="Garamond" w:eastAsia="Garamond" w:hAnsi="Garamond" w:cs="Garamond"/>
                          <w:color w:val="231F20"/>
                          <w:sz w:val="21"/>
                          <w:szCs w:val="21"/>
                        </w:rPr>
                        <w:t>encoura</w:t>
                      </w:r>
                      <w:r w:rsidRPr="001B5FFC">
                        <w:rPr>
                          <w:rFonts w:ascii="Garamond" w:eastAsia="Garamond" w:hAnsi="Garamond" w:cs="Garamond"/>
                          <w:color w:val="231F20"/>
                          <w:spacing w:val="4"/>
                          <w:sz w:val="21"/>
                          <w:szCs w:val="21"/>
                        </w:rPr>
                        <w:t>g</w:t>
                      </w:r>
                      <w:r w:rsidRPr="001B5FFC">
                        <w:rPr>
                          <w:rFonts w:ascii="Garamond" w:eastAsia="Garamond" w:hAnsi="Garamond" w:cs="Garamond"/>
                          <w:color w:val="231F20"/>
                          <w:sz w:val="21"/>
                          <w:szCs w:val="21"/>
                        </w:rPr>
                        <w:t>e</w:t>
                      </w:r>
                      <w:r w:rsidRPr="001B5FFC">
                        <w:rPr>
                          <w:rFonts w:ascii="Garamond" w:eastAsia="Garamond" w:hAnsi="Garamond" w:cs="Garamond"/>
                          <w:color w:val="231F20"/>
                          <w:spacing w:val="-9"/>
                          <w:sz w:val="21"/>
                          <w:szCs w:val="21"/>
                        </w:rPr>
                        <w:t xml:space="preserve"> </w:t>
                      </w:r>
                      <w:r w:rsidRPr="001B5FFC">
                        <w:rPr>
                          <w:rFonts w:ascii="Garamond" w:eastAsia="Garamond" w:hAnsi="Garamond" w:cs="Garamond"/>
                          <w:color w:val="231F20"/>
                          <w:spacing w:val="-3"/>
                          <w:sz w:val="21"/>
                          <w:szCs w:val="21"/>
                        </w:rPr>
                        <w:t>y</w:t>
                      </w:r>
                      <w:r w:rsidRPr="001B5FFC">
                        <w:rPr>
                          <w:rFonts w:ascii="Garamond" w:eastAsia="Garamond" w:hAnsi="Garamond" w:cs="Garamond"/>
                          <w:color w:val="231F20"/>
                          <w:sz w:val="21"/>
                          <w:szCs w:val="21"/>
                        </w:rPr>
                        <w:t>ou</w:t>
                      </w:r>
                      <w:r w:rsidRPr="001B5FFC">
                        <w:rPr>
                          <w:rFonts w:ascii="Garamond" w:eastAsia="Garamond" w:hAnsi="Garamond" w:cs="Garamond"/>
                          <w:color w:val="231F20"/>
                          <w:spacing w:val="-1"/>
                          <w:sz w:val="21"/>
                          <w:szCs w:val="21"/>
                        </w:rPr>
                        <w:t xml:space="preserve"> </w:t>
                      </w:r>
                      <w:r w:rsidRPr="001B5FFC">
                        <w:rPr>
                          <w:rFonts w:ascii="Garamond" w:eastAsia="Garamond" w:hAnsi="Garamond" w:cs="Garamond"/>
                          <w:color w:val="231F20"/>
                          <w:sz w:val="21"/>
                          <w:szCs w:val="21"/>
                        </w:rPr>
                        <w:t>to</w:t>
                      </w:r>
                      <w:r w:rsidRPr="001B5FFC">
                        <w:rPr>
                          <w:rFonts w:ascii="Garamond" w:eastAsia="Garamond" w:hAnsi="Garamond" w:cs="Garamond"/>
                          <w:color w:val="231F20"/>
                          <w:spacing w:val="-2"/>
                          <w:sz w:val="21"/>
                          <w:szCs w:val="21"/>
                        </w:rPr>
                        <w:t xml:space="preserve"> </w:t>
                      </w:r>
                      <w:r w:rsidRPr="001B5FFC">
                        <w:rPr>
                          <w:rFonts w:ascii="Garamond" w:eastAsia="Garamond" w:hAnsi="Garamond" w:cs="Garamond"/>
                          <w:color w:val="231F20"/>
                          <w:sz w:val="21"/>
                          <w:szCs w:val="21"/>
                        </w:rPr>
                        <w:t>use</w:t>
                      </w:r>
                      <w:r w:rsidRPr="001B5FFC">
                        <w:rPr>
                          <w:rFonts w:ascii="Garamond" w:eastAsia="Garamond" w:hAnsi="Garamond" w:cs="Garamond"/>
                          <w:color w:val="231F20"/>
                          <w:spacing w:val="-3"/>
                          <w:sz w:val="21"/>
                          <w:szCs w:val="21"/>
                        </w:rPr>
                        <w:t xml:space="preserve"> </w:t>
                      </w:r>
                      <w:r w:rsidRPr="001B5FFC">
                        <w:rPr>
                          <w:rFonts w:ascii="Garamond" w:eastAsia="Garamond" w:hAnsi="Garamond" w:cs="Garamond"/>
                          <w:color w:val="231F20"/>
                          <w:sz w:val="21"/>
                          <w:szCs w:val="21"/>
                        </w:rPr>
                        <w:t>in-net</w:t>
                      </w:r>
                      <w:r w:rsidRPr="001B5FFC">
                        <w:rPr>
                          <w:rFonts w:ascii="Garamond" w:eastAsia="Garamond" w:hAnsi="Garamond" w:cs="Garamond"/>
                          <w:color w:val="231F20"/>
                          <w:spacing w:val="-6"/>
                          <w:sz w:val="21"/>
                          <w:szCs w:val="21"/>
                        </w:rPr>
                        <w:t>w</w:t>
                      </w:r>
                      <w:r w:rsidRPr="001B5FFC">
                        <w:rPr>
                          <w:rFonts w:ascii="Garamond" w:eastAsia="Garamond" w:hAnsi="Garamond" w:cs="Garamond"/>
                          <w:color w:val="231F20"/>
                          <w:sz w:val="21"/>
                          <w:szCs w:val="21"/>
                        </w:rPr>
                        <w:t>ork</w:t>
                      </w:r>
                      <w:r w:rsidRPr="001B5FFC">
                        <w:rPr>
                          <w:rFonts w:ascii="Garamond" w:eastAsia="Garamond" w:hAnsi="Garamond" w:cs="Garamond"/>
                          <w:color w:val="231F20"/>
                          <w:spacing w:val="-7"/>
                          <w:sz w:val="21"/>
                          <w:szCs w:val="21"/>
                        </w:rPr>
                        <w:t xml:space="preserve"> </w:t>
                      </w:r>
                      <w:r w:rsidRPr="001B5FFC">
                        <w:rPr>
                          <w:rFonts w:ascii="Garamond" w:eastAsia="Garamond" w:hAnsi="Garamond" w:cs="Garamond"/>
                          <w:b/>
                          <w:bCs/>
                          <w:color w:val="231F20"/>
                          <w:sz w:val="21"/>
                          <w:szCs w:val="21"/>
                          <w:u w:color="231F20"/>
                        </w:rPr>
                        <w:t>p</w:t>
                      </w:r>
                      <w:r w:rsidRPr="001B5FFC">
                        <w:rPr>
                          <w:rFonts w:ascii="Garamond" w:eastAsia="Garamond" w:hAnsi="Garamond" w:cs="Garamond"/>
                          <w:b/>
                          <w:bCs/>
                          <w:color w:val="231F20"/>
                          <w:spacing w:val="2"/>
                          <w:sz w:val="21"/>
                          <w:szCs w:val="21"/>
                          <w:u w:color="231F20"/>
                        </w:rPr>
                        <w:t>r</w:t>
                      </w:r>
                      <w:r w:rsidRPr="001B5FFC">
                        <w:rPr>
                          <w:rFonts w:ascii="Garamond" w:eastAsia="Garamond" w:hAnsi="Garamond" w:cs="Garamond"/>
                          <w:b/>
                          <w:bCs/>
                          <w:color w:val="231F20"/>
                          <w:spacing w:val="-4"/>
                          <w:sz w:val="21"/>
                          <w:szCs w:val="21"/>
                          <w:u w:color="231F20"/>
                        </w:rPr>
                        <w:t>o</w:t>
                      </w:r>
                      <w:r w:rsidRPr="001B5FFC">
                        <w:rPr>
                          <w:rFonts w:ascii="Garamond" w:eastAsia="Garamond" w:hAnsi="Garamond" w:cs="Garamond"/>
                          <w:b/>
                          <w:bCs/>
                          <w:color w:val="231F20"/>
                          <w:sz w:val="21"/>
                          <w:szCs w:val="21"/>
                          <w:u w:color="231F20"/>
                        </w:rPr>
                        <w:t>vide</w:t>
                      </w:r>
                      <w:r w:rsidRPr="001B5FFC">
                        <w:rPr>
                          <w:rFonts w:ascii="Garamond" w:eastAsia="Garamond" w:hAnsi="Garamond" w:cs="Garamond"/>
                          <w:b/>
                          <w:bCs/>
                          <w:color w:val="231F20"/>
                          <w:spacing w:val="4"/>
                          <w:sz w:val="21"/>
                          <w:szCs w:val="21"/>
                          <w:u w:color="231F20"/>
                        </w:rPr>
                        <w:t>r</w:t>
                      </w:r>
                      <w:r w:rsidRPr="001B5FFC">
                        <w:rPr>
                          <w:rFonts w:ascii="Garamond" w:eastAsia="Garamond" w:hAnsi="Garamond" w:cs="Garamond"/>
                          <w:b/>
                          <w:bCs/>
                          <w:color w:val="231F20"/>
                          <w:sz w:val="21"/>
                          <w:szCs w:val="21"/>
                          <w:u w:color="231F20"/>
                        </w:rPr>
                        <w:t>s</w:t>
                      </w:r>
                      <w:r w:rsidRPr="001B5FFC">
                        <w:rPr>
                          <w:rFonts w:ascii="Garamond" w:eastAsia="Garamond" w:hAnsi="Garamond" w:cs="Garamond"/>
                          <w:b/>
                          <w:bCs/>
                          <w:color w:val="231F20"/>
                          <w:spacing w:val="-4"/>
                          <w:sz w:val="21"/>
                          <w:szCs w:val="21"/>
                        </w:rPr>
                        <w:t xml:space="preserve"> </w:t>
                      </w:r>
                      <w:r w:rsidRPr="001B5FFC">
                        <w:rPr>
                          <w:rFonts w:ascii="Garamond" w:eastAsia="Garamond" w:hAnsi="Garamond" w:cs="Garamond"/>
                          <w:color w:val="231F20"/>
                          <w:spacing w:val="-3"/>
                          <w:sz w:val="21"/>
                          <w:szCs w:val="21"/>
                        </w:rPr>
                        <w:t>b</w:t>
                      </w:r>
                      <w:r w:rsidRPr="001B5FFC">
                        <w:rPr>
                          <w:rFonts w:ascii="Garamond" w:eastAsia="Garamond" w:hAnsi="Garamond" w:cs="Garamond"/>
                          <w:color w:val="231F20"/>
                          <w:sz w:val="21"/>
                          <w:szCs w:val="21"/>
                        </w:rPr>
                        <w:t>y</w:t>
                      </w:r>
                      <w:r w:rsidRPr="001B5FFC">
                        <w:rPr>
                          <w:rFonts w:ascii="Garamond" w:eastAsia="Garamond" w:hAnsi="Garamond" w:cs="Garamond"/>
                          <w:color w:val="231F20"/>
                          <w:spacing w:val="-1"/>
                          <w:sz w:val="21"/>
                          <w:szCs w:val="21"/>
                        </w:rPr>
                        <w:t xml:space="preserve"> </w:t>
                      </w:r>
                      <w:r w:rsidRPr="001B5FFC">
                        <w:rPr>
                          <w:rFonts w:ascii="Garamond" w:eastAsia="Garamond" w:hAnsi="Garamond" w:cs="Garamond"/>
                          <w:color w:val="231F20"/>
                          <w:spacing w:val="-3"/>
                          <w:sz w:val="21"/>
                          <w:szCs w:val="21"/>
                        </w:rPr>
                        <w:t>c</w:t>
                      </w:r>
                      <w:r w:rsidRPr="001B5FFC">
                        <w:rPr>
                          <w:rFonts w:ascii="Garamond" w:eastAsia="Garamond" w:hAnsi="Garamond" w:cs="Garamond"/>
                          <w:color w:val="231F20"/>
                          <w:sz w:val="21"/>
                          <w:szCs w:val="21"/>
                        </w:rPr>
                        <w:t>harging</w:t>
                      </w:r>
                      <w:r w:rsidRPr="001B5FFC">
                        <w:rPr>
                          <w:rFonts w:ascii="Garamond" w:eastAsia="Garamond" w:hAnsi="Garamond" w:cs="Garamond"/>
                          <w:color w:val="231F20"/>
                          <w:spacing w:val="-1"/>
                          <w:sz w:val="21"/>
                          <w:szCs w:val="21"/>
                        </w:rPr>
                        <w:t xml:space="preserve"> </w:t>
                      </w:r>
                      <w:r w:rsidRPr="001B5FFC">
                        <w:rPr>
                          <w:rFonts w:ascii="Garamond" w:eastAsia="Garamond" w:hAnsi="Garamond" w:cs="Garamond"/>
                          <w:color w:val="231F20"/>
                          <w:spacing w:val="-3"/>
                          <w:sz w:val="21"/>
                          <w:szCs w:val="21"/>
                        </w:rPr>
                        <w:t>y</w:t>
                      </w:r>
                      <w:r w:rsidRPr="001B5FFC">
                        <w:rPr>
                          <w:rFonts w:ascii="Garamond" w:eastAsia="Garamond" w:hAnsi="Garamond" w:cs="Garamond"/>
                          <w:color w:val="231F20"/>
                          <w:sz w:val="21"/>
                          <w:szCs w:val="21"/>
                        </w:rPr>
                        <w:t>ou</w:t>
                      </w:r>
                      <w:r w:rsidRPr="001B5FFC">
                        <w:rPr>
                          <w:rFonts w:ascii="Garamond" w:eastAsia="Garamond" w:hAnsi="Garamond" w:cs="Garamond"/>
                          <w:color w:val="231F20"/>
                          <w:spacing w:val="-1"/>
                          <w:sz w:val="21"/>
                          <w:szCs w:val="21"/>
                        </w:rPr>
                        <w:t xml:space="preserve"> </w:t>
                      </w:r>
                      <w:r w:rsidRPr="001B5FFC">
                        <w:rPr>
                          <w:rFonts w:ascii="Garamond" w:eastAsia="Garamond" w:hAnsi="Garamond" w:cs="Garamond"/>
                          <w:color w:val="231F20"/>
                          <w:sz w:val="21"/>
                          <w:szCs w:val="21"/>
                        </w:rPr>
                        <w:t>l</w:t>
                      </w:r>
                      <w:r w:rsidRPr="001B5FFC">
                        <w:rPr>
                          <w:rFonts w:ascii="Garamond" w:eastAsia="Garamond" w:hAnsi="Garamond" w:cs="Garamond"/>
                          <w:color w:val="231F20"/>
                          <w:spacing w:val="-3"/>
                          <w:sz w:val="21"/>
                          <w:szCs w:val="21"/>
                        </w:rPr>
                        <w:t>ow</w:t>
                      </w:r>
                      <w:r w:rsidRPr="001B5FFC">
                        <w:rPr>
                          <w:rFonts w:ascii="Garamond" w:eastAsia="Garamond" w:hAnsi="Garamond" w:cs="Garamond"/>
                          <w:color w:val="231F20"/>
                          <w:sz w:val="21"/>
                          <w:szCs w:val="21"/>
                        </w:rPr>
                        <w:t>er</w:t>
                      </w:r>
                      <w:r w:rsidRPr="001B5FFC">
                        <w:rPr>
                          <w:rFonts w:ascii="Garamond" w:eastAsia="Garamond" w:hAnsi="Garamond" w:cs="Garamond"/>
                          <w:color w:val="231F20"/>
                          <w:spacing w:val="-2"/>
                          <w:sz w:val="21"/>
                          <w:szCs w:val="21"/>
                        </w:rPr>
                        <w:t xml:space="preserve"> </w:t>
                      </w:r>
                      <w:r w:rsidRPr="001B5FFC">
                        <w:rPr>
                          <w:rFonts w:ascii="Garamond" w:eastAsia="Garamond" w:hAnsi="Garamond" w:cs="Garamond"/>
                          <w:b/>
                          <w:bCs/>
                          <w:color w:val="231F20"/>
                          <w:sz w:val="21"/>
                          <w:szCs w:val="21"/>
                          <w:u w:color="231F20"/>
                        </w:rPr>
                        <w:t>deductibles</w:t>
                      </w:r>
                      <w:r w:rsidRPr="001B5FFC">
                        <w:rPr>
                          <w:rFonts w:ascii="Garamond" w:eastAsia="Garamond" w:hAnsi="Garamond" w:cs="Garamond"/>
                          <w:color w:val="231F20"/>
                          <w:sz w:val="21"/>
                          <w:szCs w:val="21"/>
                        </w:rPr>
                        <w:t>,</w:t>
                      </w:r>
                    </w:p>
                    <w:p w14:paraId="6129005F" w14:textId="77777777" w:rsidR="00CD0311" w:rsidRPr="001B5FFC" w:rsidRDefault="00CD0311" w:rsidP="00CD0311">
                      <w:pPr>
                        <w:spacing w:before="18" w:after="0" w:line="240" w:lineRule="auto"/>
                        <w:ind w:left="1685" w:right="-20"/>
                        <w:rPr>
                          <w:rFonts w:ascii="Garamond" w:eastAsia="Garamond" w:hAnsi="Garamond" w:cs="Garamond"/>
                          <w:sz w:val="21"/>
                          <w:szCs w:val="21"/>
                        </w:rPr>
                      </w:pPr>
                      <w:proofErr w:type="gramStart"/>
                      <w:r w:rsidRPr="001B5FFC">
                        <w:rPr>
                          <w:rFonts w:ascii="Garamond" w:eastAsia="Garamond" w:hAnsi="Garamond" w:cs="Garamond"/>
                          <w:b/>
                          <w:bCs/>
                          <w:color w:val="231F20"/>
                          <w:sz w:val="21"/>
                          <w:szCs w:val="21"/>
                          <w:u w:color="231F20"/>
                        </w:rPr>
                        <w:t>copayments</w:t>
                      </w:r>
                      <w:proofErr w:type="gramEnd"/>
                      <w:r w:rsidRPr="001B5FFC">
                        <w:rPr>
                          <w:rFonts w:ascii="Garamond" w:eastAsia="Garamond" w:hAnsi="Garamond" w:cs="Garamond"/>
                          <w:b/>
                          <w:bCs/>
                          <w:color w:val="231F20"/>
                          <w:spacing w:val="-12"/>
                          <w:sz w:val="21"/>
                          <w:szCs w:val="21"/>
                        </w:rPr>
                        <w:t xml:space="preserve"> </w:t>
                      </w:r>
                      <w:r w:rsidRPr="001B5FFC">
                        <w:rPr>
                          <w:rFonts w:ascii="Garamond" w:eastAsia="Garamond" w:hAnsi="Garamond" w:cs="Garamond"/>
                          <w:color w:val="231F20"/>
                          <w:sz w:val="21"/>
                          <w:szCs w:val="21"/>
                        </w:rPr>
                        <w:t xml:space="preserve">and </w:t>
                      </w:r>
                      <w:r w:rsidRPr="001B5FFC">
                        <w:rPr>
                          <w:rFonts w:ascii="Garamond" w:eastAsia="Garamond" w:hAnsi="Garamond" w:cs="Garamond"/>
                          <w:b/>
                          <w:bCs/>
                          <w:color w:val="231F20"/>
                          <w:sz w:val="21"/>
                          <w:szCs w:val="21"/>
                          <w:u w:color="231F20"/>
                        </w:rPr>
                        <w:t>coinsurance</w:t>
                      </w:r>
                      <w:r w:rsidRPr="001B5FFC">
                        <w:rPr>
                          <w:rFonts w:ascii="Garamond" w:eastAsia="Garamond" w:hAnsi="Garamond" w:cs="Garamond"/>
                          <w:b/>
                          <w:bCs/>
                          <w:color w:val="231F20"/>
                          <w:spacing w:val="-12"/>
                          <w:sz w:val="21"/>
                          <w:szCs w:val="21"/>
                        </w:rPr>
                        <w:t xml:space="preserve"> </w:t>
                      </w:r>
                      <w:r w:rsidRPr="001B5FFC">
                        <w:rPr>
                          <w:rFonts w:ascii="Garamond" w:eastAsia="Garamond" w:hAnsi="Garamond" w:cs="Garamond"/>
                          <w:color w:val="231F20"/>
                          <w:sz w:val="21"/>
                          <w:szCs w:val="21"/>
                        </w:rPr>
                        <w:t>amount</w:t>
                      </w:r>
                      <w:r w:rsidRPr="001B5FFC">
                        <w:rPr>
                          <w:rFonts w:ascii="Garamond" w:eastAsia="Garamond" w:hAnsi="Garamond" w:cs="Garamond"/>
                          <w:color w:val="231F20"/>
                          <w:spacing w:val="-9"/>
                          <w:sz w:val="21"/>
                          <w:szCs w:val="21"/>
                        </w:rPr>
                        <w:t>s</w:t>
                      </w:r>
                      <w:r w:rsidRPr="001B5FFC">
                        <w:rPr>
                          <w:rFonts w:ascii="Garamond" w:eastAsia="Garamond" w:hAnsi="Garamond" w:cs="Garamond"/>
                          <w:color w:val="231F20"/>
                          <w:sz w:val="21"/>
                          <w:szCs w:val="21"/>
                        </w:rPr>
                        <w:t>.</w:t>
                      </w:r>
                    </w:p>
                    <w:p w14:paraId="233A8F02" w14:textId="2A1C0B34" w:rsidR="00CD0311" w:rsidRDefault="00CD0311"/>
                  </w:txbxContent>
                </v:textbox>
                <w10:wrap type="square"/>
              </v:shape>
            </w:pict>
          </mc:Fallback>
        </mc:AlternateContent>
      </w:r>
      <w:r w:rsidR="00F40B1F">
        <w:rPr>
          <w:rFonts w:ascii="Garamond" w:eastAsia="Garamond" w:hAnsi="Garamond" w:cs="Garamond"/>
          <w:b/>
          <w:bCs/>
          <w:noProof/>
          <w:color w:val="231F20"/>
          <w:sz w:val="24"/>
          <w:szCs w:val="24"/>
          <w:u w:val="single" w:color="231F20"/>
        </w:rPr>
        <w:drawing>
          <wp:anchor distT="0" distB="0" distL="114300" distR="114300" simplePos="0" relativeHeight="251737600" behindDoc="1" locked="0" layoutInCell="1" allowOverlap="1" wp14:anchorId="40016DEC" wp14:editId="029148ED">
            <wp:simplePos x="0" y="0"/>
            <wp:positionH relativeFrom="column">
              <wp:posOffset>236088</wp:posOffset>
            </wp:positionH>
            <wp:positionV relativeFrom="paragraph">
              <wp:posOffset>173858</wp:posOffset>
            </wp:positionV>
            <wp:extent cx="544599" cy="512064"/>
            <wp:effectExtent l="0" t="0" r="8255" b="2540"/>
            <wp:wrapTight wrapText="bothSides">
              <wp:wrapPolygon edited="0">
                <wp:start x="8317" y="0"/>
                <wp:lineTo x="756" y="14471"/>
                <wp:lineTo x="0" y="18491"/>
                <wp:lineTo x="0" y="20903"/>
                <wp:lineTo x="21172" y="20903"/>
                <wp:lineTo x="21172" y="18491"/>
                <wp:lineTo x="20415" y="14471"/>
                <wp:lineTo x="12854" y="0"/>
                <wp:lineTo x="8317" y="0"/>
              </wp:wrapPolygon>
            </wp:wrapTight>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Untitled-1-01.png"/>
                    <pic:cNvPicPr/>
                  </pic:nvPicPr>
                  <pic:blipFill>
                    <a:blip r:embed="rId12">
                      <a:extLst>
                        <a:ext uri="{28A0092B-C50C-407E-A947-70E740481C1C}">
                          <a14:useLocalDpi xmlns:a14="http://schemas.microsoft.com/office/drawing/2010/main" val="0"/>
                        </a:ext>
                      </a:extLst>
                    </a:blip>
                    <a:stretch>
                      <a:fillRect/>
                    </a:stretch>
                  </pic:blipFill>
                  <pic:spPr>
                    <a:xfrm>
                      <a:off x="0" y="0"/>
                      <a:ext cx="544599" cy="512064"/>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tblInd w:w="85" w:type="dxa"/>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tblLook w:val="04A0" w:firstRow="1" w:lastRow="0" w:firstColumn="1" w:lastColumn="0" w:noHBand="0" w:noVBand="1"/>
      </w:tblPr>
      <w:tblGrid>
        <w:gridCol w:w="2507"/>
        <w:gridCol w:w="2644"/>
        <w:gridCol w:w="2310"/>
        <w:gridCol w:w="2457"/>
        <w:gridCol w:w="1631"/>
      </w:tblGrid>
      <w:tr w:rsidR="00042C51" w:rsidRPr="006375E8" w14:paraId="7DC5F1B3" w14:textId="77777777" w:rsidTr="001B5FFC">
        <w:trPr>
          <w:trHeight w:val="856"/>
        </w:trPr>
        <w:tc>
          <w:tcPr>
            <w:tcW w:w="2507" w:type="dxa"/>
            <w:shd w:val="clear" w:color="auto" w:fill="00A4DE"/>
            <w:hideMark/>
          </w:tcPr>
          <w:p w14:paraId="65697DD1" w14:textId="77777777" w:rsidR="006375E8" w:rsidRPr="001B5FFC" w:rsidRDefault="006375E8" w:rsidP="001B5FFC">
            <w:pPr>
              <w:widowControl/>
              <w:spacing w:after="0" w:line="240" w:lineRule="auto"/>
              <w:jc w:val="center"/>
              <w:rPr>
                <w:rFonts w:ascii="Arial" w:eastAsia="Times New Roman" w:hAnsi="Arial" w:cs="Arial"/>
                <w:b/>
                <w:color w:val="FFFFFF" w:themeColor="background1"/>
              </w:rPr>
            </w:pPr>
            <w:r w:rsidRPr="001B5FFC">
              <w:rPr>
                <w:rFonts w:ascii="Arial" w:eastAsia="Times New Roman" w:hAnsi="Arial" w:cs="Arial"/>
                <w:b/>
                <w:color w:val="FFFFFF" w:themeColor="background1"/>
              </w:rPr>
              <w:t>Dental Treatment</w:t>
            </w:r>
          </w:p>
        </w:tc>
        <w:tc>
          <w:tcPr>
            <w:tcW w:w="0" w:type="auto"/>
            <w:tcBorders>
              <w:bottom w:val="single" w:sz="18" w:space="0" w:color="17365D" w:themeColor="text2" w:themeShade="BF"/>
            </w:tcBorders>
            <w:shd w:val="clear" w:color="auto" w:fill="00A4DE"/>
            <w:hideMark/>
          </w:tcPr>
          <w:p w14:paraId="1B0CB5A9" w14:textId="77777777" w:rsidR="006375E8" w:rsidRPr="001B5FFC" w:rsidRDefault="006375E8" w:rsidP="001B5FFC">
            <w:pPr>
              <w:widowControl/>
              <w:spacing w:after="0" w:line="240" w:lineRule="auto"/>
              <w:jc w:val="center"/>
              <w:rPr>
                <w:rFonts w:ascii="Arial" w:eastAsia="Times New Roman" w:hAnsi="Arial" w:cs="Arial"/>
                <w:b/>
                <w:color w:val="FFFFFF" w:themeColor="background1"/>
              </w:rPr>
            </w:pPr>
            <w:r w:rsidRPr="001B5FFC">
              <w:rPr>
                <w:rFonts w:ascii="Arial" w:eastAsia="Times New Roman" w:hAnsi="Arial" w:cs="Arial"/>
                <w:b/>
                <w:color w:val="FFFFFF" w:themeColor="background1"/>
              </w:rPr>
              <w:t>Services You                   May Need</w:t>
            </w:r>
          </w:p>
        </w:tc>
        <w:tc>
          <w:tcPr>
            <w:tcW w:w="0" w:type="auto"/>
            <w:tcBorders>
              <w:bottom w:val="single" w:sz="18" w:space="0" w:color="17365D" w:themeColor="text2" w:themeShade="BF"/>
            </w:tcBorders>
            <w:shd w:val="clear" w:color="auto" w:fill="00A4DE"/>
            <w:hideMark/>
          </w:tcPr>
          <w:p w14:paraId="51A1DC1A" w14:textId="77777777" w:rsidR="006375E8" w:rsidRPr="001B5FFC" w:rsidRDefault="006375E8" w:rsidP="001B5FFC">
            <w:pPr>
              <w:widowControl/>
              <w:spacing w:after="0" w:line="240" w:lineRule="auto"/>
              <w:jc w:val="center"/>
              <w:rPr>
                <w:rFonts w:ascii="Arial" w:eastAsia="Times New Roman" w:hAnsi="Arial" w:cs="Arial"/>
                <w:b/>
                <w:color w:val="FFFFFF" w:themeColor="background1"/>
              </w:rPr>
            </w:pPr>
            <w:r w:rsidRPr="001B5FFC">
              <w:rPr>
                <w:rFonts w:ascii="Arial" w:eastAsia="Times New Roman" w:hAnsi="Arial" w:cs="Arial"/>
                <w:b/>
                <w:color w:val="FFFFFF" w:themeColor="background1"/>
              </w:rPr>
              <w:t>Your Cost If You Use an In-Network Provider</w:t>
            </w:r>
          </w:p>
        </w:tc>
        <w:tc>
          <w:tcPr>
            <w:tcW w:w="0" w:type="auto"/>
            <w:tcBorders>
              <w:bottom w:val="single" w:sz="18" w:space="0" w:color="17365D" w:themeColor="text2" w:themeShade="BF"/>
            </w:tcBorders>
            <w:shd w:val="clear" w:color="auto" w:fill="00A4DE"/>
            <w:hideMark/>
          </w:tcPr>
          <w:p w14:paraId="4985A4C4" w14:textId="77777777" w:rsidR="006375E8" w:rsidRPr="001B5FFC" w:rsidRDefault="006375E8" w:rsidP="001B5FFC">
            <w:pPr>
              <w:widowControl/>
              <w:spacing w:after="0" w:line="240" w:lineRule="auto"/>
              <w:jc w:val="center"/>
              <w:rPr>
                <w:rFonts w:ascii="Arial" w:eastAsia="Times New Roman" w:hAnsi="Arial" w:cs="Arial"/>
                <w:b/>
                <w:color w:val="FFFFFF" w:themeColor="background1"/>
              </w:rPr>
            </w:pPr>
            <w:r w:rsidRPr="001B5FFC">
              <w:rPr>
                <w:rFonts w:ascii="Arial" w:eastAsia="Times New Roman" w:hAnsi="Arial" w:cs="Arial"/>
                <w:b/>
                <w:color w:val="FFFFFF" w:themeColor="background1"/>
              </w:rPr>
              <w:t>Your Cost If You Use an Out-of-Network Provider</w:t>
            </w:r>
          </w:p>
        </w:tc>
        <w:tc>
          <w:tcPr>
            <w:tcW w:w="1631" w:type="dxa"/>
            <w:tcBorders>
              <w:bottom w:val="single" w:sz="18" w:space="0" w:color="17365D" w:themeColor="text2" w:themeShade="BF"/>
            </w:tcBorders>
            <w:shd w:val="clear" w:color="auto" w:fill="00A4DE"/>
            <w:hideMark/>
          </w:tcPr>
          <w:p w14:paraId="270ECC72" w14:textId="77777777" w:rsidR="006375E8" w:rsidRPr="001B5FFC" w:rsidRDefault="006375E8" w:rsidP="001B5FFC">
            <w:pPr>
              <w:widowControl/>
              <w:spacing w:after="0" w:line="240" w:lineRule="auto"/>
              <w:jc w:val="center"/>
              <w:rPr>
                <w:rFonts w:ascii="Arial" w:eastAsia="Times New Roman" w:hAnsi="Arial" w:cs="Arial"/>
                <w:b/>
                <w:color w:val="FFFFFF" w:themeColor="background1"/>
              </w:rPr>
            </w:pPr>
            <w:r w:rsidRPr="001B5FFC">
              <w:rPr>
                <w:rFonts w:ascii="Arial" w:eastAsia="Times New Roman" w:hAnsi="Arial" w:cs="Arial"/>
                <w:b/>
                <w:color w:val="FFFFFF" w:themeColor="background1"/>
              </w:rPr>
              <w:t>Limitations &amp; Exceptions</w:t>
            </w:r>
          </w:p>
        </w:tc>
      </w:tr>
      <w:tr w:rsidR="00042C51" w:rsidRPr="006375E8" w14:paraId="1613B42A" w14:textId="77777777" w:rsidTr="00AD042C">
        <w:trPr>
          <w:trHeight w:val="300"/>
        </w:trPr>
        <w:tc>
          <w:tcPr>
            <w:tcW w:w="2507" w:type="dxa"/>
            <w:vMerge w:val="restart"/>
            <w:shd w:val="clear" w:color="auto" w:fill="auto"/>
            <w:noWrap/>
            <w:hideMark/>
          </w:tcPr>
          <w:p w14:paraId="2DD65A63" w14:textId="4272ADAA" w:rsidR="006375E8" w:rsidRPr="009A419B" w:rsidRDefault="006375E8" w:rsidP="009A419B">
            <w:pPr>
              <w:widowControl/>
              <w:spacing w:after="0" w:line="240" w:lineRule="auto"/>
              <w:rPr>
                <w:rFonts w:ascii="Garamond" w:eastAsia="Times New Roman" w:hAnsi="Garamond" w:cs="Times New Roman"/>
                <w:b/>
                <w:color w:val="000000"/>
              </w:rPr>
            </w:pPr>
            <w:r w:rsidRPr="009A419B">
              <w:rPr>
                <w:rFonts w:ascii="Garamond" w:eastAsia="Times New Roman" w:hAnsi="Garamond" w:cs="Times New Roman"/>
                <w:b/>
                <w:color w:val="000000"/>
              </w:rPr>
              <w:t xml:space="preserve">Routine </w:t>
            </w:r>
            <w:r w:rsidR="009A419B">
              <w:rPr>
                <w:rFonts w:ascii="Garamond" w:eastAsia="Times New Roman" w:hAnsi="Garamond" w:cs="Times New Roman"/>
                <w:b/>
                <w:color w:val="000000"/>
              </w:rPr>
              <w:t>C</w:t>
            </w:r>
            <w:r w:rsidRPr="009A419B">
              <w:rPr>
                <w:rFonts w:ascii="Garamond" w:eastAsia="Times New Roman" w:hAnsi="Garamond" w:cs="Times New Roman"/>
                <w:b/>
                <w:color w:val="000000"/>
              </w:rPr>
              <w:t>heck-</w:t>
            </w:r>
            <w:r w:rsidR="00156EF0">
              <w:rPr>
                <w:rFonts w:ascii="Garamond" w:eastAsia="Times New Roman" w:hAnsi="Garamond" w:cs="Times New Roman"/>
                <w:b/>
                <w:color w:val="000000"/>
              </w:rPr>
              <w:t>u</w:t>
            </w:r>
            <w:r w:rsidRPr="009A419B">
              <w:rPr>
                <w:rFonts w:ascii="Garamond" w:eastAsia="Times New Roman" w:hAnsi="Garamond" w:cs="Times New Roman"/>
                <w:b/>
                <w:color w:val="000000"/>
              </w:rPr>
              <w:t>p</w:t>
            </w:r>
          </w:p>
        </w:tc>
        <w:tc>
          <w:tcPr>
            <w:tcW w:w="0" w:type="auto"/>
            <w:vMerge w:val="restart"/>
            <w:shd w:val="clear" w:color="auto" w:fill="auto"/>
            <w:noWrap/>
            <w:hideMark/>
          </w:tcPr>
          <w:p w14:paraId="13565345"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Exams</w:t>
            </w:r>
          </w:p>
        </w:tc>
        <w:tc>
          <w:tcPr>
            <w:tcW w:w="0" w:type="auto"/>
            <w:tcBorders>
              <w:bottom w:val="single" w:sz="12" w:space="0" w:color="17365D" w:themeColor="text2" w:themeShade="BF"/>
            </w:tcBorders>
            <w:shd w:val="clear" w:color="auto" w:fill="auto"/>
            <w:noWrap/>
            <w:vAlign w:val="bottom"/>
            <w:hideMark/>
          </w:tcPr>
          <w:p w14:paraId="71C54698"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Adult</w:t>
            </w:r>
          </w:p>
        </w:tc>
        <w:tc>
          <w:tcPr>
            <w:tcW w:w="0" w:type="auto"/>
            <w:tcBorders>
              <w:bottom w:val="single" w:sz="12" w:space="0" w:color="17365D" w:themeColor="text2" w:themeShade="BF"/>
            </w:tcBorders>
            <w:shd w:val="clear" w:color="auto" w:fill="auto"/>
            <w:noWrap/>
            <w:vAlign w:val="bottom"/>
            <w:hideMark/>
          </w:tcPr>
          <w:p w14:paraId="38322ED4"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 </w:t>
            </w:r>
          </w:p>
        </w:tc>
        <w:tc>
          <w:tcPr>
            <w:tcW w:w="1631" w:type="dxa"/>
            <w:tcBorders>
              <w:bottom w:val="single" w:sz="12" w:space="0" w:color="17365D" w:themeColor="text2" w:themeShade="BF"/>
            </w:tcBorders>
            <w:shd w:val="clear" w:color="auto" w:fill="auto"/>
            <w:noWrap/>
            <w:vAlign w:val="bottom"/>
            <w:hideMark/>
          </w:tcPr>
          <w:p w14:paraId="783B4D5C"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 </w:t>
            </w:r>
          </w:p>
        </w:tc>
      </w:tr>
      <w:tr w:rsidR="00042C51" w:rsidRPr="006375E8" w14:paraId="3373FBA3" w14:textId="77777777" w:rsidTr="00AD042C">
        <w:trPr>
          <w:trHeight w:val="300"/>
        </w:trPr>
        <w:tc>
          <w:tcPr>
            <w:tcW w:w="2507" w:type="dxa"/>
            <w:vMerge/>
            <w:vAlign w:val="center"/>
            <w:hideMark/>
          </w:tcPr>
          <w:p w14:paraId="0CF37EE9" w14:textId="77777777"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vMerge/>
            <w:tcBorders>
              <w:top w:val="single" w:sz="12" w:space="0" w:color="17365D" w:themeColor="text2" w:themeShade="BF"/>
              <w:bottom w:val="single" w:sz="12" w:space="0" w:color="17365D" w:themeColor="text2" w:themeShade="BF"/>
            </w:tcBorders>
            <w:vAlign w:val="center"/>
            <w:hideMark/>
          </w:tcPr>
          <w:p w14:paraId="74586757" w14:textId="77777777"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14:paraId="7E81655E"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Child</w:t>
            </w: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14:paraId="451AD596"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 </w:t>
            </w:r>
          </w:p>
        </w:tc>
        <w:tc>
          <w:tcPr>
            <w:tcW w:w="1631" w:type="dxa"/>
            <w:tcBorders>
              <w:top w:val="single" w:sz="12" w:space="0" w:color="17365D" w:themeColor="text2" w:themeShade="BF"/>
              <w:bottom w:val="single" w:sz="12" w:space="0" w:color="17365D" w:themeColor="text2" w:themeShade="BF"/>
            </w:tcBorders>
            <w:shd w:val="clear" w:color="auto" w:fill="auto"/>
            <w:noWrap/>
            <w:vAlign w:val="bottom"/>
            <w:hideMark/>
          </w:tcPr>
          <w:p w14:paraId="3180C0DF"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 </w:t>
            </w:r>
          </w:p>
        </w:tc>
      </w:tr>
      <w:tr w:rsidR="00042C51" w:rsidRPr="006375E8" w14:paraId="10624E8A" w14:textId="77777777" w:rsidTr="00AD042C">
        <w:trPr>
          <w:trHeight w:val="300"/>
        </w:trPr>
        <w:tc>
          <w:tcPr>
            <w:tcW w:w="2507" w:type="dxa"/>
            <w:vMerge/>
            <w:vAlign w:val="center"/>
            <w:hideMark/>
          </w:tcPr>
          <w:p w14:paraId="038960C7" w14:textId="77777777"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vMerge w:val="restart"/>
            <w:tcBorders>
              <w:top w:val="single" w:sz="12" w:space="0" w:color="17365D" w:themeColor="text2" w:themeShade="BF"/>
            </w:tcBorders>
            <w:shd w:val="clear" w:color="auto" w:fill="auto"/>
            <w:noWrap/>
            <w:hideMark/>
          </w:tcPr>
          <w:p w14:paraId="48526D7C"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Cleanings</w:t>
            </w: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14:paraId="1D3F1AEC"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Adult</w:t>
            </w: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14:paraId="18F8804A"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 </w:t>
            </w:r>
          </w:p>
        </w:tc>
        <w:tc>
          <w:tcPr>
            <w:tcW w:w="1631" w:type="dxa"/>
            <w:tcBorders>
              <w:top w:val="single" w:sz="12" w:space="0" w:color="17365D" w:themeColor="text2" w:themeShade="BF"/>
              <w:bottom w:val="single" w:sz="12" w:space="0" w:color="17365D" w:themeColor="text2" w:themeShade="BF"/>
            </w:tcBorders>
            <w:shd w:val="clear" w:color="auto" w:fill="auto"/>
            <w:noWrap/>
            <w:vAlign w:val="bottom"/>
            <w:hideMark/>
          </w:tcPr>
          <w:p w14:paraId="105E6556"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 </w:t>
            </w:r>
          </w:p>
        </w:tc>
      </w:tr>
      <w:tr w:rsidR="00042C51" w:rsidRPr="006375E8" w14:paraId="42A9D758" w14:textId="77777777" w:rsidTr="00AD042C">
        <w:trPr>
          <w:trHeight w:val="300"/>
        </w:trPr>
        <w:tc>
          <w:tcPr>
            <w:tcW w:w="2507" w:type="dxa"/>
            <w:vMerge/>
            <w:vAlign w:val="center"/>
            <w:hideMark/>
          </w:tcPr>
          <w:p w14:paraId="266BC3C0" w14:textId="77777777"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vMerge/>
            <w:tcBorders>
              <w:top w:val="single" w:sz="12" w:space="0" w:color="17365D" w:themeColor="text2" w:themeShade="BF"/>
              <w:bottom w:val="single" w:sz="12" w:space="0" w:color="17365D" w:themeColor="text2" w:themeShade="BF"/>
            </w:tcBorders>
            <w:vAlign w:val="center"/>
            <w:hideMark/>
          </w:tcPr>
          <w:p w14:paraId="0F415865" w14:textId="77777777"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14:paraId="58E8E4A5"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Child</w:t>
            </w: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14:paraId="7998727E"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 </w:t>
            </w:r>
          </w:p>
        </w:tc>
        <w:tc>
          <w:tcPr>
            <w:tcW w:w="1631" w:type="dxa"/>
            <w:tcBorders>
              <w:top w:val="single" w:sz="12" w:space="0" w:color="17365D" w:themeColor="text2" w:themeShade="BF"/>
              <w:bottom w:val="single" w:sz="12" w:space="0" w:color="17365D" w:themeColor="text2" w:themeShade="BF"/>
            </w:tcBorders>
            <w:shd w:val="clear" w:color="auto" w:fill="auto"/>
            <w:noWrap/>
            <w:vAlign w:val="bottom"/>
            <w:hideMark/>
          </w:tcPr>
          <w:p w14:paraId="686D42D5"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 </w:t>
            </w:r>
          </w:p>
        </w:tc>
      </w:tr>
      <w:tr w:rsidR="00042C51" w:rsidRPr="006375E8" w14:paraId="3E82BA62" w14:textId="77777777" w:rsidTr="00AD042C">
        <w:trPr>
          <w:trHeight w:val="300"/>
        </w:trPr>
        <w:tc>
          <w:tcPr>
            <w:tcW w:w="2507" w:type="dxa"/>
            <w:vMerge/>
            <w:vAlign w:val="center"/>
            <w:hideMark/>
          </w:tcPr>
          <w:p w14:paraId="08B72F60" w14:textId="77777777"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vMerge w:val="restart"/>
            <w:tcBorders>
              <w:top w:val="single" w:sz="12" w:space="0" w:color="17365D" w:themeColor="text2" w:themeShade="BF"/>
            </w:tcBorders>
            <w:shd w:val="clear" w:color="auto" w:fill="auto"/>
            <w:noWrap/>
            <w:hideMark/>
          </w:tcPr>
          <w:p w14:paraId="76A138A2"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Fluoride</w:t>
            </w: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14:paraId="220698FD"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Adult</w:t>
            </w: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14:paraId="7227D861"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 </w:t>
            </w:r>
          </w:p>
        </w:tc>
        <w:tc>
          <w:tcPr>
            <w:tcW w:w="1631" w:type="dxa"/>
            <w:tcBorders>
              <w:top w:val="single" w:sz="12" w:space="0" w:color="17365D" w:themeColor="text2" w:themeShade="BF"/>
              <w:bottom w:val="single" w:sz="12" w:space="0" w:color="17365D" w:themeColor="text2" w:themeShade="BF"/>
            </w:tcBorders>
            <w:shd w:val="clear" w:color="auto" w:fill="auto"/>
            <w:noWrap/>
            <w:vAlign w:val="bottom"/>
            <w:hideMark/>
          </w:tcPr>
          <w:p w14:paraId="7DA50376"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 </w:t>
            </w:r>
          </w:p>
        </w:tc>
      </w:tr>
      <w:tr w:rsidR="00042C51" w:rsidRPr="006375E8" w14:paraId="0EA22AD1" w14:textId="77777777" w:rsidTr="00AD042C">
        <w:trPr>
          <w:trHeight w:val="300"/>
        </w:trPr>
        <w:tc>
          <w:tcPr>
            <w:tcW w:w="2507" w:type="dxa"/>
            <w:vMerge/>
            <w:vAlign w:val="center"/>
            <w:hideMark/>
          </w:tcPr>
          <w:p w14:paraId="38350676" w14:textId="77777777"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vMerge/>
            <w:tcBorders>
              <w:top w:val="single" w:sz="12" w:space="0" w:color="17365D" w:themeColor="text2" w:themeShade="BF"/>
              <w:bottom w:val="single" w:sz="12" w:space="0" w:color="17365D" w:themeColor="text2" w:themeShade="BF"/>
            </w:tcBorders>
            <w:vAlign w:val="center"/>
            <w:hideMark/>
          </w:tcPr>
          <w:p w14:paraId="6545B3EF" w14:textId="77777777"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14:paraId="3E14B436"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Child</w:t>
            </w: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14:paraId="3B525408"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 </w:t>
            </w:r>
          </w:p>
        </w:tc>
        <w:tc>
          <w:tcPr>
            <w:tcW w:w="1631" w:type="dxa"/>
            <w:tcBorders>
              <w:top w:val="single" w:sz="12" w:space="0" w:color="17365D" w:themeColor="text2" w:themeShade="BF"/>
              <w:bottom w:val="single" w:sz="12" w:space="0" w:color="17365D" w:themeColor="text2" w:themeShade="BF"/>
            </w:tcBorders>
            <w:shd w:val="clear" w:color="auto" w:fill="auto"/>
            <w:noWrap/>
            <w:vAlign w:val="bottom"/>
            <w:hideMark/>
          </w:tcPr>
          <w:p w14:paraId="606E9DA2"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 </w:t>
            </w:r>
          </w:p>
        </w:tc>
      </w:tr>
      <w:tr w:rsidR="00042C51" w:rsidRPr="006375E8" w14:paraId="46B52CD9" w14:textId="77777777" w:rsidTr="00AD042C">
        <w:trPr>
          <w:trHeight w:val="300"/>
        </w:trPr>
        <w:tc>
          <w:tcPr>
            <w:tcW w:w="2507" w:type="dxa"/>
            <w:vMerge/>
            <w:vAlign w:val="center"/>
            <w:hideMark/>
          </w:tcPr>
          <w:p w14:paraId="7E515B07" w14:textId="77777777"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vMerge w:val="restart"/>
            <w:tcBorders>
              <w:top w:val="single" w:sz="12" w:space="0" w:color="17365D" w:themeColor="text2" w:themeShade="BF"/>
            </w:tcBorders>
            <w:shd w:val="clear" w:color="auto" w:fill="auto"/>
            <w:noWrap/>
            <w:hideMark/>
          </w:tcPr>
          <w:p w14:paraId="121E2A36"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Sealants</w:t>
            </w: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14:paraId="2A46071A"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Adult</w:t>
            </w: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14:paraId="5B8B2DBC"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 </w:t>
            </w:r>
          </w:p>
        </w:tc>
        <w:tc>
          <w:tcPr>
            <w:tcW w:w="1631" w:type="dxa"/>
            <w:tcBorders>
              <w:top w:val="single" w:sz="12" w:space="0" w:color="17365D" w:themeColor="text2" w:themeShade="BF"/>
              <w:bottom w:val="single" w:sz="12" w:space="0" w:color="17365D" w:themeColor="text2" w:themeShade="BF"/>
            </w:tcBorders>
            <w:shd w:val="clear" w:color="auto" w:fill="auto"/>
            <w:noWrap/>
            <w:vAlign w:val="bottom"/>
            <w:hideMark/>
          </w:tcPr>
          <w:p w14:paraId="05667578"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 </w:t>
            </w:r>
          </w:p>
        </w:tc>
      </w:tr>
      <w:tr w:rsidR="00042C51" w:rsidRPr="006375E8" w14:paraId="6F71135C" w14:textId="77777777" w:rsidTr="00AD042C">
        <w:trPr>
          <w:trHeight w:val="300"/>
        </w:trPr>
        <w:tc>
          <w:tcPr>
            <w:tcW w:w="2507" w:type="dxa"/>
            <w:vMerge/>
            <w:vAlign w:val="center"/>
            <w:hideMark/>
          </w:tcPr>
          <w:p w14:paraId="2F8659C6" w14:textId="77777777"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vMerge/>
            <w:tcBorders>
              <w:top w:val="single" w:sz="12" w:space="0" w:color="17365D" w:themeColor="text2" w:themeShade="BF"/>
              <w:bottom w:val="single" w:sz="12" w:space="0" w:color="17365D" w:themeColor="text2" w:themeShade="BF"/>
            </w:tcBorders>
            <w:vAlign w:val="center"/>
            <w:hideMark/>
          </w:tcPr>
          <w:p w14:paraId="502ECBB5" w14:textId="77777777"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14:paraId="2E49C33C"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Child</w:t>
            </w: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14:paraId="5ED39E86"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 </w:t>
            </w:r>
          </w:p>
        </w:tc>
        <w:tc>
          <w:tcPr>
            <w:tcW w:w="1631" w:type="dxa"/>
            <w:tcBorders>
              <w:top w:val="single" w:sz="12" w:space="0" w:color="17365D" w:themeColor="text2" w:themeShade="BF"/>
              <w:bottom w:val="single" w:sz="12" w:space="0" w:color="17365D" w:themeColor="text2" w:themeShade="BF"/>
            </w:tcBorders>
            <w:shd w:val="clear" w:color="auto" w:fill="auto"/>
            <w:noWrap/>
            <w:vAlign w:val="bottom"/>
            <w:hideMark/>
          </w:tcPr>
          <w:p w14:paraId="777570B0"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 </w:t>
            </w:r>
          </w:p>
        </w:tc>
      </w:tr>
      <w:tr w:rsidR="00042C51" w:rsidRPr="006375E8" w14:paraId="41987F96" w14:textId="77777777" w:rsidTr="00AD042C">
        <w:trPr>
          <w:trHeight w:val="300"/>
        </w:trPr>
        <w:tc>
          <w:tcPr>
            <w:tcW w:w="2507" w:type="dxa"/>
            <w:vMerge/>
            <w:vAlign w:val="center"/>
            <w:hideMark/>
          </w:tcPr>
          <w:p w14:paraId="6000A156" w14:textId="77777777"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vMerge w:val="restart"/>
            <w:tcBorders>
              <w:top w:val="single" w:sz="12" w:space="0" w:color="17365D" w:themeColor="text2" w:themeShade="BF"/>
            </w:tcBorders>
            <w:shd w:val="clear" w:color="auto" w:fill="auto"/>
            <w:noWrap/>
            <w:hideMark/>
          </w:tcPr>
          <w:p w14:paraId="133A5642"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X-rays</w:t>
            </w: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14:paraId="400BD8AD"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Adult</w:t>
            </w: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14:paraId="21842F41"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 </w:t>
            </w:r>
          </w:p>
        </w:tc>
        <w:tc>
          <w:tcPr>
            <w:tcW w:w="1631" w:type="dxa"/>
            <w:tcBorders>
              <w:top w:val="single" w:sz="12" w:space="0" w:color="17365D" w:themeColor="text2" w:themeShade="BF"/>
              <w:bottom w:val="single" w:sz="12" w:space="0" w:color="17365D" w:themeColor="text2" w:themeShade="BF"/>
            </w:tcBorders>
            <w:shd w:val="clear" w:color="auto" w:fill="auto"/>
            <w:noWrap/>
            <w:vAlign w:val="bottom"/>
            <w:hideMark/>
          </w:tcPr>
          <w:p w14:paraId="67159240"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 </w:t>
            </w:r>
          </w:p>
        </w:tc>
      </w:tr>
      <w:tr w:rsidR="00042C51" w:rsidRPr="006375E8" w14:paraId="1789C6C3" w14:textId="77777777" w:rsidTr="00AD042C">
        <w:trPr>
          <w:trHeight w:val="300"/>
        </w:trPr>
        <w:tc>
          <w:tcPr>
            <w:tcW w:w="2507" w:type="dxa"/>
            <w:vMerge/>
            <w:vAlign w:val="center"/>
            <w:hideMark/>
          </w:tcPr>
          <w:p w14:paraId="12636B45" w14:textId="77777777"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vMerge/>
            <w:tcBorders>
              <w:top w:val="single" w:sz="12" w:space="0" w:color="17365D" w:themeColor="text2" w:themeShade="BF"/>
              <w:bottom w:val="single" w:sz="12" w:space="0" w:color="17365D" w:themeColor="text2" w:themeShade="BF"/>
            </w:tcBorders>
            <w:vAlign w:val="center"/>
            <w:hideMark/>
          </w:tcPr>
          <w:p w14:paraId="0B16FE60" w14:textId="77777777"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14:paraId="0C296738"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Child</w:t>
            </w: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14:paraId="2B69879E"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 </w:t>
            </w:r>
          </w:p>
        </w:tc>
        <w:tc>
          <w:tcPr>
            <w:tcW w:w="1631" w:type="dxa"/>
            <w:tcBorders>
              <w:top w:val="single" w:sz="12" w:space="0" w:color="17365D" w:themeColor="text2" w:themeShade="BF"/>
              <w:bottom w:val="single" w:sz="12" w:space="0" w:color="17365D" w:themeColor="text2" w:themeShade="BF"/>
            </w:tcBorders>
            <w:shd w:val="clear" w:color="auto" w:fill="auto"/>
            <w:noWrap/>
            <w:vAlign w:val="bottom"/>
            <w:hideMark/>
          </w:tcPr>
          <w:p w14:paraId="0A847BB0"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 </w:t>
            </w:r>
          </w:p>
        </w:tc>
      </w:tr>
      <w:tr w:rsidR="00042C51" w:rsidRPr="006375E8" w14:paraId="4202AD8E" w14:textId="77777777" w:rsidTr="00AD042C">
        <w:trPr>
          <w:trHeight w:val="300"/>
        </w:trPr>
        <w:tc>
          <w:tcPr>
            <w:tcW w:w="2507" w:type="dxa"/>
            <w:vMerge/>
            <w:vAlign w:val="center"/>
            <w:hideMark/>
          </w:tcPr>
          <w:p w14:paraId="1B9AE6AE" w14:textId="77777777"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vMerge w:val="restart"/>
            <w:tcBorders>
              <w:top w:val="single" w:sz="12" w:space="0" w:color="17365D" w:themeColor="text2" w:themeShade="BF"/>
            </w:tcBorders>
            <w:shd w:val="clear" w:color="auto" w:fill="auto"/>
            <w:noWrap/>
            <w:hideMark/>
          </w:tcPr>
          <w:p w14:paraId="209071C3"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Nitrous oxide</w:t>
            </w: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14:paraId="6069036E"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Adult</w:t>
            </w: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14:paraId="37B578A4"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 </w:t>
            </w:r>
          </w:p>
        </w:tc>
        <w:tc>
          <w:tcPr>
            <w:tcW w:w="1631" w:type="dxa"/>
            <w:tcBorders>
              <w:top w:val="single" w:sz="12" w:space="0" w:color="17365D" w:themeColor="text2" w:themeShade="BF"/>
              <w:bottom w:val="single" w:sz="12" w:space="0" w:color="17365D" w:themeColor="text2" w:themeShade="BF"/>
            </w:tcBorders>
            <w:shd w:val="clear" w:color="auto" w:fill="auto"/>
            <w:noWrap/>
            <w:vAlign w:val="bottom"/>
            <w:hideMark/>
          </w:tcPr>
          <w:p w14:paraId="47E1F1B6"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 </w:t>
            </w:r>
          </w:p>
        </w:tc>
      </w:tr>
      <w:tr w:rsidR="00042C51" w:rsidRPr="006375E8" w14:paraId="3DD84D9C" w14:textId="77777777" w:rsidTr="00AD042C">
        <w:trPr>
          <w:trHeight w:val="300"/>
        </w:trPr>
        <w:tc>
          <w:tcPr>
            <w:tcW w:w="2507" w:type="dxa"/>
            <w:vMerge/>
            <w:vAlign w:val="center"/>
            <w:hideMark/>
          </w:tcPr>
          <w:p w14:paraId="7BC903A3" w14:textId="77777777"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vMerge/>
            <w:tcBorders>
              <w:top w:val="single" w:sz="12" w:space="0" w:color="17365D" w:themeColor="text2" w:themeShade="BF"/>
              <w:bottom w:val="single" w:sz="18" w:space="0" w:color="17365D" w:themeColor="text2" w:themeShade="BF"/>
            </w:tcBorders>
            <w:vAlign w:val="center"/>
            <w:hideMark/>
          </w:tcPr>
          <w:p w14:paraId="699D895C" w14:textId="77777777"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tcBorders>
              <w:top w:val="single" w:sz="12" w:space="0" w:color="17365D" w:themeColor="text2" w:themeShade="BF"/>
              <w:bottom w:val="single" w:sz="18" w:space="0" w:color="17365D" w:themeColor="text2" w:themeShade="BF"/>
            </w:tcBorders>
            <w:shd w:val="clear" w:color="auto" w:fill="auto"/>
            <w:noWrap/>
            <w:vAlign w:val="bottom"/>
            <w:hideMark/>
          </w:tcPr>
          <w:p w14:paraId="5BAB8615"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Child</w:t>
            </w:r>
          </w:p>
        </w:tc>
        <w:tc>
          <w:tcPr>
            <w:tcW w:w="0" w:type="auto"/>
            <w:tcBorders>
              <w:top w:val="single" w:sz="12" w:space="0" w:color="17365D" w:themeColor="text2" w:themeShade="BF"/>
              <w:bottom w:val="single" w:sz="18" w:space="0" w:color="17365D" w:themeColor="text2" w:themeShade="BF"/>
            </w:tcBorders>
            <w:shd w:val="clear" w:color="auto" w:fill="auto"/>
            <w:noWrap/>
            <w:vAlign w:val="bottom"/>
            <w:hideMark/>
          </w:tcPr>
          <w:p w14:paraId="5E43B08A"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 </w:t>
            </w:r>
          </w:p>
        </w:tc>
        <w:tc>
          <w:tcPr>
            <w:tcW w:w="1631" w:type="dxa"/>
            <w:tcBorders>
              <w:top w:val="single" w:sz="12" w:space="0" w:color="17365D" w:themeColor="text2" w:themeShade="BF"/>
              <w:bottom w:val="single" w:sz="18" w:space="0" w:color="17365D" w:themeColor="text2" w:themeShade="BF"/>
            </w:tcBorders>
            <w:shd w:val="clear" w:color="auto" w:fill="auto"/>
            <w:noWrap/>
            <w:vAlign w:val="bottom"/>
            <w:hideMark/>
          </w:tcPr>
          <w:p w14:paraId="65D880F6"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 </w:t>
            </w:r>
          </w:p>
        </w:tc>
      </w:tr>
      <w:tr w:rsidR="00042C51" w:rsidRPr="006375E8" w14:paraId="0E90EA9B" w14:textId="77777777" w:rsidTr="00AD042C">
        <w:trPr>
          <w:trHeight w:val="300"/>
        </w:trPr>
        <w:tc>
          <w:tcPr>
            <w:tcW w:w="2507" w:type="dxa"/>
            <w:vMerge w:val="restart"/>
            <w:shd w:val="clear" w:color="auto" w:fill="auto"/>
            <w:noWrap/>
            <w:hideMark/>
          </w:tcPr>
          <w:p w14:paraId="2E263742" w14:textId="7678D287" w:rsidR="006375E8" w:rsidRPr="009A419B" w:rsidRDefault="006375E8" w:rsidP="009A419B">
            <w:pPr>
              <w:widowControl/>
              <w:spacing w:after="0" w:line="240" w:lineRule="auto"/>
              <w:rPr>
                <w:rFonts w:ascii="Garamond" w:eastAsia="Times New Roman" w:hAnsi="Garamond" w:cs="Times New Roman"/>
                <w:b/>
                <w:color w:val="000000"/>
              </w:rPr>
            </w:pPr>
            <w:r w:rsidRPr="009A419B">
              <w:rPr>
                <w:rFonts w:ascii="Garamond" w:eastAsia="Times New Roman" w:hAnsi="Garamond" w:cs="Times New Roman"/>
                <w:b/>
                <w:color w:val="000000"/>
              </w:rPr>
              <w:t xml:space="preserve">Filling a </w:t>
            </w:r>
            <w:r w:rsidR="009A419B">
              <w:rPr>
                <w:rFonts w:ascii="Garamond" w:eastAsia="Times New Roman" w:hAnsi="Garamond" w:cs="Times New Roman"/>
                <w:b/>
                <w:color w:val="000000"/>
              </w:rPr>
              <w:t>C</w:t>
            </w:r>
            <w:r w:rsidRPr="009A419B">
              <w:rPr>
                <w:rFonts w:ascii="Garamond" w:eastAsia="Times New Roman" w:hAnsi="Garamond" w:cs="Times New Roman"/>
                <w:b/>
                <w:color w:val="000000"/>
              </w:rPr>
              <w:t>avity</w:t>
            </w:r>
          </w:p>
        </w:tc>
        <w:tc>
          <w:tcPr>
            <w:tcW w:w="0" w:type="auto"/>
            <w:vMerge w:val="restart"/>
            <w:shd w:val="clear" w:color="auto" w:fill="auto"/>
            <w:noWrap/>
            <w:hideMark/>
          </w:tcPr>
          <w:p w14:paraId="0B22B3CD"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Amalgam</w:t>
            </w:r>
          </w:p>
        </w:tc>
        <w:tc>
          <w:tcPr>
            <w:tcW w:w="0" w:type="auto"/>
            <w:tcBorders>
              <w:bottom w:val="single" w:sz="12" w:space="0" w:color="17365D" w:themeColor="text2" w:themeShade="BF"/>
            </w:tcBorders>
            <w:shd w:val="clear" w:color="auto" w:fill="auto"/>
            <w:noWrap/>
            <w:vAlign w:val="bottom"/>
            <w:hideMark/>
          </w:tcPr>
          <w:p w14:paraId="4D586443"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Adult</w:t>
            </w:r>
          </w:p>
        </w:tc>
        <w:tc>
          <w:tcPr>
            <w:tcW w:w="0" w:type="auto"/>
            <w:tcBorders>
              <w:bottom w:val="single" w:sz="12" w:space="0" w:color="17365D" w:themeColor="text2" w:themeShade="BF"/>
            </w:tcBorders>
            <w:shd w:val="clear" w:color="auto" w:fill="auto"/>
            <w:noWrap/>
            <w:vAlign w:val="bottom"/>
            <w:hideMark/>
          </w:tcPr>
          <w:p w14:paraId="530B3F4C"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 </w:t>
            </w:r>
          </w:p>
        </w:tc>
        <w:tc>
          <w:tcPr>
            <w:tcW w:w="1631" w:type="dxa"/>
            <w:tcBorders>
              <w:bottom w:val="single" w:sz="12" w:space="0" w:color="17365D" w:themeColor="text2" w:themeShade="BF"/>
            </w:tcBorders>
            <w:shd w:val="clear" w:color="auto" w:fill="auto"/>
            <w:noWrap/>
            <w:vAlign w:val="bottom"/>
            <w:hideMark/>
          </w:tcPr>
          <w:p w14:paraId="71882218"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 </w:t>
            </w:r>
          </w:p>
        </w:tc>
      </w:tr>
      <w:tr w:rsidR="00042C51" w:rsidRPr="006375E8" w14:paraId="43F73026" w14:textId="77777777" w:rsidTr="00AD042C">
        <w:trPr>
          <w:trHeight w:val="300"/>
        </w:trPr>
        <w:tc>
          <w:tcPr>
            <w:tcW w:w="2507" w:type="dxa"/>
            <w:vMerge/>
            <w:vAlign w:val="center"/>
            <w:hideMark/>
          </w:tcPr>
          <w:p w14:paraId="688507C2" w14:textId="77777777"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vMerge/>
            <w:tcBorders>
              <w:top w:val="single" w:sz="12" w:space="0" w:color="17365D" w:themeColor="text2" w:themeShade="BF"/>
              <w:bottom w:val="single" w:sz="12" w:space="0" w:color="17365D" w:themeColor="text2" w:themeShade="BF"/>
            </w:tcBorders>
            <w:vAlign w:val="center"/>
            <w:hideMark/>
          </w:tcPr>
          <w:p w14:paraId="52879A4E" w14:textId="77777777"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14:paraId="373793B4"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Child</w:t>
            </w: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14:paraId="6A2A3369"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 </w:t>
            </w:r>
          </w:p>
        </w:tc>
        <w:tc>
          <w:tcPr>
            <w:tcW w:w="1631" w:type="dxa"/>
            <w:tcBorders>
              <w:top w:val="single" w:sz="12" w:space="0" w:color="17365D" w:themeColor="text2" w:themeShade="BF"/>
              <w:bottom w:val="single" w:sz="12" w:space="0" w:color="17365D" w:themeColor="text2" w:themeShade="BF"/>
            </w:tcBorders>
            <w:shd w:val="clear" w:color="auto" w:fill="auto"/>
            <w:noWrap/>
            <w:vAlign w:val="bottom"/>
            <w:hideMark/>
          </w:tcPr>
          <w:p w14:paraId="700326DF"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 </w:t>
            </w:r>
          </w:p>
        </w:tc>
      </w:tr>
      <w:tr w:rsidR="00042C51" w:rsidRPr="006375E8" w14:paraId="259DA226" w14:textId="77777777" w:rsidTr="00AD042C">
        <w:trPr>
          <w:trHeight w:val="300"/>
        </w:trPr>
        <w:tc>
          <w:tcPr>
            <w:tcW w:w="2507" w:type="dxa"/>
            <w:vMerge/>
            <w:vAlign w:val="center"/>
            <w:hideMark/>
          </w:tcPr>
          <w:p w14:paraId="7CFEF472" w14:textId="77777777"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vMerge w:val="restart"/>
            <w:tcBorders>
              <w:top w:val="single" w:sz="12" w:space="0" w:color="17365D" w:themeColor="text2" w:themeShade="BF"/>
            </w:tcBorders>
            <w:shd w:val="clear" w:color="auto" w:fill="auto"/>
            <w:noWrap/>
            <w:hideMark/>
          </w:tcPr>
          <w:p w14:paraId="5BF4C707"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Composite</w:t>
            </w: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14:paraId="58843D12"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Adult</w:t>
            </w: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14:paraId="6427BA19"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 </w:t>
            </w:r>
          </w:p>
        </w:tc>
        <w:tc>
          <w:tcPr>
            <w:tcW w:w="1631" w:type="dxa"/>
            <w:tcBorders>
              <w:top w:val="single" w:sz="12" w:space="0" w:color="17365D" w:themeColor="text2" w:themeShade="BF"/>
              <w:bottom w:val="single" w:sz="12" w:space="0" w:color="17365D" w:themeColor="text2" w:themeShade="BF"/>
            </w:tcBorders>
            <w:shd w:val="clear" w:color="auto" w:fill="auto"/>
            <w:noWrap/>
            <w:vAlign w:val="bottom"/>
            <w:hideMark/>
          </w:tcPr>
          <w:p w14:paraId="631B33C3"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 </w:t>
            </w:r>
          </w:p>
        </w:tc>
      </w:tr>
      <w:tr w:rsidR="00042C51" w:rsidRPr="006375E8" w14:paraId="26EC8574" w14:textId="77777777" w:rsidTr="00AD042C">
        <w:trPr>
          <w:trHeight w:val="300"/>
        </w:trPr>
        <w:tc>
          <w:tcPr>
            <w:tcW w:w="2507" w:type="dxa"/>
            <w:vMerge/>
            <w:vAlign w:val="center"/>
            <w:hideMark/>
          </w:tcPr>
          <w:p w14:paraId="2B624B45" w14:textId="77777777"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vMerge/>
            <w:tcBorders>
              <w:top w:val="single" w:sz="12" w:space="0" w:color="17365D" w:themeColor="text2" w:themeShade="BF"/>
              <w:bottom w:val="single" w:sz="12" w:space="0" w:color="17365D" w:themeColor="text2" w:themeShade="BF"/>
            </w:tcBorders>
            <w:vAlign w:val="center"/>
            <w:hideMark/>
          </w:tcPr>
          <w:p w14:paraId="74EE6A22" w14:textId="77777777"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14:paraId="796A92E8"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Child</w:t>
            </w: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14:paraId="0892D887"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 </w:t>
            </w:r>
          </w:p>
        </w:tc>
        <w:tc>
          <w:tcPr>
            <w:tcW w:w="1631" w:type="dxa"/>
            <w:tcBorders>
              <w:top w:val="single" w:sz="12" w:space="0" w:color="17365D" w:themeColor="text2" w:themeShade="BF"/>
              <w:bottom w:val="single" w:sz="12" w:space="0" w:color="17365D" w:themeColor="text2" w:themeShade="BF"/>
            </w:tcBorders>
            <w:shd w:val="clear" w:color="auto" w:fill="auto"/>
            <w:noWrap/>
            <w:vAlign w:val="bottom"/>
            <w:hideMark/>
          </w:tcPr>
          <w:p w14:paraId="04896B78"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 </w:t>
            </w:r>
          </w:p>
        </w:tc>
      </w:tr>
      <w:tr w:rsidR="00042C51" w:rsidRPr="006375E8" w14:paraId="0963363F" w14:textId="77777777" w:rsidTr="00AD042C">
        <w:trPr>
          <w:trHeight w:val="300"/>
        </w:trPr>
        <w:tc>
          <w:tcPr>
            <w:tcW w:w="2507" w:type="dxa"/>
            <w:vMerge/>
            <w:vAlign w:val="center"/>
            <w:hideMark/>
          </w:tcPr>
          <w:p w14:paraId="5AC88915" w14:textId="77777777"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vMerge w:val="restart"/>
            <w:tcBorders>
              <w:top w:val="single" w:sz="12" w:space="0" w:color="17365D" w:themeColor="text2" w:themeShade="BF"/>
            </w:tcBorders>
            <w:shd w:val="clear" w:color="auto" w:fill="auto"/>
            <w:noWrap/>
            <w:hideMark/>
          </w:tcPr>
          <w:p w14:paraId="5A3FD194"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Nitrous oxide</w:t>
            </w: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14:paraId="5D580AA2"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 xml:space="preserve">Adult </w:t>
            </w: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14:paraId="159CC9F6"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 </w:t>
            </w:r>
          </w:p>
        </w:tc>
        <w:tc>
          <w:tcPr>
            <w:tcW w:w="1631" w:type="dxa"/>
            <w:tcBorders>
              <w:top w:val="single" w:sz="12" w:space="0" w:color="17365D" w:themeColor="text2" w:themeShade="BF"/>
              <w:bottom w:val="single" w:sz="12" w:space="0" w:color="17365D" w:themeColor="text2" w:themeShade="BF"/>
            </w:tcBorders>
            <w:shd w:val="clear" w:color="auto" w:fill="auto"/>
            <w:noWrap/>
            <w:vAlign w:val="bottom"/>
            <w:hideMark/>
          </w:tcPr>
          <w:p w14:paraId="3AFCA56E"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 </w:t>
            </w:r>
          </w:p>
        </w:tc>
      </w:tr>
      <w:tr w:rsidR="00042C51" w:rsidRPr="006375E8" w14:paraId="23A2A035" w14:textId="77777777" w:rsidTr="00AD042C">
        <w:trPr>
          <w:trHeight w:val="300"/>
        </w:trPr>
        <w:tc>
          <w:tcPr>
            <w:tcW w:w="2507" w:type="dxa"/>
            <w:vMerge/>
            <w:vAlign w:val="center"/>
            <w:hideMark/>
          </w:tcPr>
          <w:p w14:paraId="3E24B4BA" w14:textId="77777777"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vMerge/>
            <w:tcBorders>
              <w:top w:val="single" w:sz="12" w:space="0" w:color="17365D" w:themeColor="text2" w:themeShade="BF"/>
              <w:bottom w:val="single" w:sz="18" w:space="0" w:color="17365D" w:themeColor="text2" w:themeShade="BF"/>
            </w:tcBorders>
            <w:vAlign w:val="center"/>
            <w:hideMark/>
          </w:tcPr>
          <w:p w14:paraId="213612FF" w14:textId="77777777"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tcBorders>
              <w:top w:val="single" w:sz="12" w:space="0" w:color="17365D" w:themeColor="text2" w:themeShade="BF"/>
              <w:bottom w:val="single" w:sz="18" w:space="0" w:color="17365D" w:themeColor="text2" w:themeShade="BF"/>
            </w:tcBorders>
            <w:shd w:val="clear" w:color="auto" w:fill="auto"/>
            <w:noWrap/>
            <w:vAlign w:val="bottom"/>
            <w:hideMark/>
          </w:tcPr>
          <w:p w14:paraId="328388CB"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Child</w:t>
            </w:r>
          </w:p>
        </w:tc>
        <w:tc>
          <w:tcPr>
            <w:tcW w:w="0" w:type="auto"/>
            <w:tcBorders>
              <w:top w:val="single" w:sz="12" w:space="0" w:color="17365D" w:themeColor="text2" w:themeShade="BF"/>
              <w:bottom w:val="single" w:sz="18" w:space="0" w:color="17365D" w:themeColor="text2" w:themeShade="BF"/>
            </w:tcBorders>
            <w:shd w:val="clear" w:color="auto" w:fill="auto"/>
            <w:noWrap/>
            <w:vAlign w:val="bottom"/>
            <w:hideMark/>
          </w:tcPr>
          <w:p w14:paraId="7B23AA83"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 </w:t>
            </w:r>
          </w:p>
        </w:tc>
        <w:tc>
          <w:tcPr>
            <w:tcW w:w="1631" w:type="dxa"/>
            <w:tcBorders>
              <w:top w:val="single" w:sz="12" w:space="0" w:color="17365D" w:themeColor="text2" w:themeShade="BF"/>
              <w:bottom w:val="single" w:sz="18" w:space="0" w:color="17365D" w:themeColor="text2" w:themeShade="BF"/>
            </w:tcBorders>
            <w:shd w:val="clear" w:color="auto" w:fill="auto"/>
            <w:noWrap/>
            <w:vAlign w:val="bottom"/>
            <w:hideMark/>
          </w:tcPr>
          <w:p w14:paraId="22514A78"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 </w:t>
            </w:r>
          </w:p>
        </w:tc>
      </w:tr>
      <w:tr w:rsidR="00042C51" w:rsidRPr="006375E8" w14:paraId="6DD845FC" w14:textId="77777777" w:rsidTr="00AD042C">
        <w:trPr>
          <w:trHeight w:val="300"/>
        </w:trPr>
        <w:tc>
          <w:tcPr>
            <w:tcW w:w="2507" w:type="dxa"/>
            <w:vMerge w:val="restart"/>
            <w:shd w:val="clear" w:color="auto" w:fill="auto"/>
            <w:noWrap/>
            <w:hideMark/>
          </w:tcPr>
          <w:p w14:paraId="30E8D717" w14:textId="666B05F3" w:rsidR="006375E8" w:rsidRPr="009A419B" w:rsidRDefault="006375E8" w:rsidP="009A419B">
            <w:pPr>
              <w:widowControl/>
              <w:spacing w:after="0" w:line="240" w:lineRule="auto"/>
              <w:rPr>
                <w:rFonts w:ascii="Garamond" w:eastAsia="Times New Roman" w:hAnsi="Garamond" w:cs="Times New Roman"/>
                <w:b/>
                <w:color w:val="000000"/>
              </w:rPr>
            </w:pPr>
            <w:r w:rsidRPr="009A419B">
              <w:rPr>
                <w:rFonts w:ascii="Garamond" w:eastAsia="Times New Roman" w:hAnsi="Garamond" w:cs="Times New Roman"/>
                <w:b/>
                <w:color w:val="000000"/>
              </w:rPr>
              <w:t xml:space="preserve">Restorative </w:t>
            </w:r>
            <w:r w:rsidR="009A419B">
              <w:rPr>
                <w:rFonts w:ascii="Garamond" w:eastAsia="Times New Roman" w:hAnsi="Garamond" w:cs="Times New Roman"/>
                <w:b/>
                <w:color w:val="000000"/>
              </w:rPr>
              <w:t>C</w:t>
            </w:r>
            <w:r w:rsidRPr="009A419B">
              <w:rPr>
                <w:rFonts w:ascii="Garamond" w:eastAsia="Times New Roman" w:hAnsi="Garamond" w:cs="Times New Roman"/>
                <w:b/>
                <w:color w:val="000000"/>
              </w:rPr>
              <w:t>are</w:t>
            </w:r>
          </w:p>
        </w:tc>
        <w:tc>
          <w:tcPr>
            <w:tcW w:w="0" w:type="auto"/>
            <w:vMerge w:val="restart"/>
            <w:shd w:val="clear" w:color="auto" w:fill="auto"/>
            <w:noWrap/>
            <w:hideMark/>
          </w:tcPr>
          <w:p w14:paraId="6F904BEB"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Treatment of gums</w:t>
            </w:r>
          </w:p>
        </w:tc>
        <w:tc>
          <w:tcPr>
            <w:tcW w:w="0" w:type="auto"/>
            <w:tcBorders>
              <w:bottom w:val="single" w:sz="12" w:space="0" w:color="17365D" w:themeColor="text2" w:themeShade="BF"/>
            </w:tcBorders>
            <w:shd w:val="clear" w:color="auto" w:fill="auto"/>
            <w:noWrap/>
            <w:vAlign w:val="bottom"/>
            <w:hideMark/>
          </w:tcPr>
          <w:p w14:paraId="0DBD69EA"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 xml:space="preserve">Adult </w:t>
            </w:r>
          </w:p>
        </w:tc>
        <w:tc>
          <w:tcPr>
            <w:tcW w:w="0" w:type="auto"/>
            <w:tcBorders>
              <w:bottom w:val="single" w:sz="12" w:space="0" w:color="17365D" w:themeColor="text2" w:themeShade="BF"/>
            </w:tcBorders>
            <w:shd w:val="clear" w:color="auto" w:fill="auto"/>
            <w:noWrap/>
            <w:vAlign w:val="bottom"/>
            <w:hideMark/>
          </w:tcPr>
          <w:p w14:paraId="3694ED15"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 </w:t>
            </w:r>
          </w:p>
        </w:tc>
        <w:tc>
          <w:tcPr>
            <w:tcW w:w="1631" w:type="dxa"/>
            <w:tcBorders>
              <w:bottom w:val="single" w:sz="12" w:space="0" w:color="17365D" w:themeColor="text2" w:themeShade="BF"/>
            </w:tcBorders>
            <w:shd w:val="clear" w:color="auto" w:fill="auto"/>
            <w:noWrap/>
            <w:vAlign w:val="bottom"/>
            <w:hideMark/>
          </w:tcPr>
          <w:p w14:paraId="0A580584"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 </w:t>
            </w:r>
          </w:p>
        </w:tc>
      </w:tr>
      <w:tr w:rsidR="00042C51" w:rsidRPr="006375E8" w14:paraId="283968B6" w14:textId="77777777" w:rsidTr="00AD042C">
        <w:trPr>
          <w:trHeight w:val="300"/>
        </w:trPr>
        <w:tc>
          <w:tcPr>
            <w:tcW w:w="2507" w:type="dxa"/>
            <w:vMerge/>
            <w:vAlign w:val="center"/>
            <w:hideMark/>
          </w:tcPr>
          <w:p w14:paraId="1D01B4C2" w14:textId="77777777"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vMerge/>
            <w:tcBorders>
              <w:top w:val="single" w:sz="12" w:space="0" w:color="17365D" w:themeColor="text2" w:themeShade="BF"/>
              <w:bottom w:val="single" w:sz="12" w:space="0" w:color="17365D" w:themeColor="text2" w:themeShade="BF"/>
            </w:tcBorders>
            <w:vAlign w:val="center"/>
            <w:hideMark/>
          </w:tcPr>
          <w:p w14:paraId="658032A4" w14:textId="77777777"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14:paraId="0223B851"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Child</w:t>
            </w: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14:paraId="2F629CC5"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 </w:t>
            </w:r>
          </w:p>
        </w:tc>
        <w:tc>
          <w:tcPr>
            <w:tcW w:w="1631" w:type="dxa"/>
            <w:tcBorders>
              <w:top w:val="single" w:sz="12" w:space="0" w:color="17365D" w:themeColor="text2" w:themeShade="BF"/>
              <w:bottom w:val="single" w:sz="12" w:space="0" w:color="17365D" w:themeColor="text2" w:themeShade="BF"/>
            </w:tcBorders>
            <w:shd w:val="clear" w:color="auto" w:fill="auto"/>
            <w:noWrap/>
            <w:vAlign w:val="bottom"/>
            <w:hideMark/>
          </w:tcPr>
          <w:p w14:paraId="752504E3"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 </w:t>
            </w:r>
          </w:p>
        </w:tc>
      </w:tr>
      <w:tr w:rsidR="00042C51" w:rsidRPr="006375E8" w14:paraId="5720CFBF" w14:textId="77777777" w:rsidTr="00AD042C">
        <w:trPr>
          <w:trHeight w:val="300"/>
        </w:trPr>
        <w:tc>
          <w:tcPr>
            <w:tcW w:w="2507" w:type="dxa"/>
            <w:vMerge/>
            <w:vAlign w:val="center"/>
            <w:hideMark/>
          </w:tcPr>
          <w:p w14:paraId="3D72C57D" w14:textId="77777777"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vMerge w:val="restart"/>
            <w:tcBorders>
              <w:top w:val="single" w:sz="12" w:space="0" w:color="17365D" w:themeColor="text2" w:themeShade="BF"/>
            </w:tcBorders>
            <w:shd w:val="clear" w:color="auto" w:fill="auto"/>
            <w:noWrap/>
            <w:hideMark/>
          </w:tcPr>
          <w:p w14:paraId="770F2F2A"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Crowns</w:t>
            </w: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14:paraId="1C914789"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 xml:space="preserve">Adult </w:t>
            </w: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14:paraId="0C720E31"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 </w:t>
            </w:r>
          </w:p>
        </w:tc>
        <w:tc>
          <w:tcPr>
            <w:tcW w:w="1631" w:type="dxa"/>
            <w:tcBorders>
              <w:top w:val="single" w:sz="12" w:space="0" w:color="17365D" w:themeColor="text2" w:themeShade="BF"/>
              <w:bottom w:val="single" w:sz="12" w:space="0" w:color="17365D" w:themeColor="text2" w:themeShade="BF"/>
            </w:tcBorders>
            <w:shd w:val="clear" w:color="auto" w:fill="auto"/>
            <w:noWrap/>
            <w:vAlign w:val="bottom"/>
            <w:hideMark/>
          </w:tcPr>
          <w:p w14:paraId="0E9722DA"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 </w:t>
            </w:r>
          </w:p>
        </w:tc>
      </w:tr>
      <w:tr w:rsidR="00042C51" w:rsidRPr="006375E8" w14:paraId="5A6400C4" w14:textId="77777777" w:rsidTr="00AD042C">
        <w:trPr>
          <w:trHeight w:val="300"/>
        </w:trPr>
        <w:tc>
          <w:tcPr>
            <w:tcW w:w="2507" w:type="dxa"/>
            <w:vMerge/>
            <w:vAlign w:val="center"/>
            <w:hideMark/>
          </w:tcPr>
          <w:p w14:paraId="20CEC853" w14:textId="77777777"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vMerge/>
            <w:tcBorders>
              <w:top w:val="single" w:sz="12" w:space="0" w:color="17365D" w:themeColor="text2" w:themeShade="BF"/>
              <w:bottom w:val="single" w:sz="12" w:space="0" w:color="17365D" w:themeColor="text2" w:themeShade="BF"/>
            </w:tcBorders>
            <w:vAlign w:val="center"/>
            <w:hideMark/>
          </w:tcPr>
          <w:p w14:paraId="37E7EE3F" w14:textId="77777777"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14:paraId="57ABB569"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Child</w:t>
            </w: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14:paraId="715B64C5"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 </w:t>
            </w:r>
          </w:p>
        </w:tc>
        <w:tc>
          <w:tcPr>
            <w:tcW w:w="1631" w:type="dxa"/>
            <w:tcBorders>
              <w:top w:val="single" w:sz="12" w:space="0" w:color="17365D" w:themeColor="text2" w:themeShade="BF"/>
              <w:bottom w:val="single" w:sz="12" w:space="0" w:color="17365D" w:themeColor="text2" w:themeShade="BF"/>
            </w:tcBorders>
            <w:shd w:val="clear" w:color="auto" w:fill="auto"/>
            <w:noWrap/>
            <w:vAlign w:val="bottom"/>
            <w:hideMark/>
          </w:tcPr>
          <w:p w14:paraId="5A35BB6C"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 </w:t>
            </w:r>
          </w:p>
        </w:tc>
      </w:tr>
      <w:tr w:rsidR="00042C51" w:rsidRPr="006375E8" w14:paraId="046BC42C" w14:textId="77777777" w:rsidTr="00AD042C">
        <w:trPr>
          <w:trHeight w:val="300"/>
        </w:trPr>
        <w:tc>
          <w:tcPr>
            <w:tcW w:w="2507" w:type="dxa"/>
            <w:vMerge/>
            <w:vAlign w:val="center"/>
            <w:hideMark/>
          </w:tcPr>
          <w:p w14:paraId="497E3392" w14:textId="77777777"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vMerge w:val="restart"/>
            <w:tcBorders>
              <w:top w:val="single" w:sz="12" w:space="0" w:color="17365D" w:themeColor="text2" w:themeShade="BF"/>
            </w:tcBorders>
            <w:shd w:val="clear" w:color="auto" w:fill="auto"/>
            <w:noWrap/>
            <w:hideMark/>
          </w:tcPr>
          <w:p w14:paraId="098D561D"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Root canals</w:t>
            </w: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14:paraId="0E2D437F"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 xml:space="preserve">Adult </w:t>
            </w: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14:paraId="79831203"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 </w:t>
            </w:r>
          </w:p>
        </w:tc>
        <w:tc>
          <w:tcPr>
            <w:tcW w:w="1631" w:type="dxa"/>
            <w:tcBorders>
              <w:top w:val="single" w:sz="12" w:space="0" w:color="17365D" w:themeColor="text2" w:themeShade="BF"/>
              <w:bottom w:val="single" w:sz="12" w:space="0" w:color="17365D" w:themeColor="text2" w:themeShade="BF"/>
            </w:tcBorders>
            <w:shd w:val="clear" w:color="auto" w:fill="auto"/>
            <w:noWrap/>
            <w:vAlign w:val="bottom"/>
            <w:hideMark/>
          </w:tcPr>
          <w:p w14:paraId="3456E3BE"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 </w:t>
            </w:r>
          </w:p>
        </w:tc>
      </w:tr>
      <w:tr w:rsidR="00042C51" w:rsidRPr="006375E8" w14:paraId="20054317" w14:textId="77777777" w:rsidTr="00AD042C">
        <w:trPr>
          <w:trHeight w:val="300"/>
        </w:trPr>
        <w:tc>
          <w:tcPr>
            <w:tcW w:w="2507" w:type="dxa"/>
            <w:vMerge/>
            <w:vAlign w:val="center"/>
            <w:hideMark/>
          </w:tcPr>
          <w:p w14:paraId="35517EC9" w14:textId="77777777"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vMerge/>
            <w:tcBorders>
              <w:top w:val="single" w:sz="12" w:space="0" w:color="17365D" w:themeColor="text2" w:themeShade="BF"/>
              <w:bottom w:val="single" w:sz="12" w:space="0" w:color="17365D" w:themeColor="text2" w:themeShade="BF"/>
            </w:tcBorders>
            <w:vAlign w:val="center"/>
            <w:hideMark/>
          </w:tcPr>
          <w:p w14:paraId="1279C4B5" w14:textId="77777777"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14:paraId="647C0581"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Child</w:t>
            </w: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14:paraId="04EC1715"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 </w:t>
            </w:r>
          </w:p>
        </w:tc>
        <w:tc>
          <w:tcPr>
            <w:tcW w:w="1631" w:type="dxa"/>
            <w:tcBorders>
              <w:top w:val="single" w:sz="12" w:space="0" w:color="17365D" w:themeColor="text2" w:themeShade="BF"/>
              <w:bottom w:val="single" w:sz="12" w:space="0" w:color="17365D" w:themeColor="text2" w:themeShade="BF"/>
            </w:tcBorders>
            <w:shd w:val="clear" w:color="auto" w:fill="auto"/>
            <w:noWrap/>
            <w:vAlign w:val="bottom"/>
            <w:hideMark/>
          </w:tcPr>
          <w:p w14:paraId="703E45B6"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 </w:t>
            </w:r>
          </w:p>
        </w:tc>
      </w:tr>
      <w:tr w:rsidR="00042C51" w:rsidRPr="006375E8" w14:paraId="5168C875" w14:textId="77777777" w:rsidTr="00AD042C">
        <w:trPr>
          <w:trHeight w:val="300"/>
        </w:trPr>
        <w:tc>
          <w:tcPr>
            <w:tcW w:w="2507" w:type="dxa"/>
            <w:vMerge/>
            <w:vAlign w:val="center"/>
            <w:hideMark/>
          </w:tcPr>
          <w:p w14:paraId="04EB9975" w14:textId="77777777"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vMerge w:val="restart"/>
            <w:tcBorders>
              <w:top w:val="single" w:sz="12" w:space="0" w:color="17365D" w:themeColor="text2" w:themeShade="BF"/>
            </w:tcBorders>
            <w:shd w:val="clear" w:color="auto" w:fill="auto"/>
            <w:noWrap/>
            <w:hideMark/>
          </w:tcPr>
          <w:p w14:paraId="5D6AD7A6"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Replacement of teeth</w:t>
            </w: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14:paraId="66DFD358"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 xml:space="preserve">Adult </w:t>
            </w: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14:paraId="33BBC138"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 </w:t>
            </w:r>
          </w:p>
        </w:tc>
        <w:tc>
          <w:tcPr>
            <w:tcW w:w="1631" w:type="dxa"/>
            <w:tcBorders>
              <w:top w:val="single" w:sz="12" w:space="0" w:color="17365D" w:themeColor="text2" w:themeShade="BF"/>
              <w:bottom w:val="single" w:sz="12" w:space="0" w:color="17365D" w:themeColor="text2" w:themeShade="BF"/>
            </w:tcBorders>
            <w:shd w:val="clear" w:color="auto" w:fill="auto"/>
            <w:noWrap/>
            <w:vAlign w:val="bottom"/>
            <w:hideMark/>
          </w:tcPr>
          <w:p w14:paraId="44F04A8C"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 </w:t>
            </w:r>
          </w:p>
        </w:tc>
      </w:tr>
      <w:tr w:rsidR="00042C51" w:rsidRPr="006375E8" w14:paraId="22F99E3A" w14:textId="77777777" w:rsidTr="00AD042C">
        <w:trPr>
          <w:trHeight w:val="300"/>
        </w:trPr>
        <w:tc>
          <w:tcPr>
            <w:tcW w:w="2507" w:type="dxa"/>
            <w:vMerge/>
            <w:vAlign w:val="center"/>
            <w:hideMark/>
          </w:tcPr>
          <w:p w14:paraId="3BDF040D" w14:textId="77777777"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vMerge/>
            <w:tcBorders>
              <w:top w:val="single" w:sz="12" w:space="0" w:color="17365D" w:themeColor="text2" w:themeShade="BF"/>
            </w:tcBorders>
            <w:vAlign w:val="center"/>
            <w:hideMark/>
          </w:tcPr>
          <w:p w14:paraId="75AB2E80" w14:textId="77777777"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tcBorders>
              <w:top w:val="single" w:sz="12" w:space="0" w:color="17365D" w:themeColor="text2" w:themeShade="BF"/>
              <w:bottom w:val="single" w:sz="18" w:space="0" w:color="17365D" w:themeColor="text2" w:themeShade="BF"/>
            </w:tcBorders>
            <w:shd w:val="clear" w:color="auto" w:fill="auto"/>
            <w:noWrap/>
            <w:vAlign w:val="bottom"/>
            <w:hideMark/>
          </w:tcPr>
          <w:p w14:paraId="4323E527"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Child</w:t>
            </w:r>
          </w:p>
        </w:tc>
        <w:tc>
          <w:tcPr>
            <w:tcW w:w="0" w:type="auto"/>
            <w:tcBorders>
              <w:top w:val="single" w:sz="12" w:space="0" w:color="17365D" w:themeColor="text2" w:themeShade="BF"/>
              <w:bottom w:val="single" w:sz="18" w:space="0" w:color="17365D" w:themeColor="text2" w:themeShade="BF"/>
            </w:tcBorders>
            <w:shd w:val="clear" w:color="auto" w:fill="auto"/>
            <w:noWrap/>
            <w:vAlign w:val="bottom"/>
            <w:hideMark/>
          </w:tcPr>
          <w:p w14:paraId="531ADE5C"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 </w:t>
            </w:r>
          </w:p>
        </w:tc>
        <w:tc>
          <w:tcPr>
            <w:tcW w:w="1631" w:type="dxa"/>
            <w:tcBorders>
              <w:top w:val="single" w:sz="12" w:space="0" w:color="17365D" w:themeColor="text2" w:themeShade="BF"/>
              <w:bottom w:val="single" w:sz="18" w:space="0" w:color="17365D" w:themeColor="text2" w:themeShade="BF"/>
            </w:tcBorders>
            <w:shd w:val="clear" w:color="auto" w:fill="auto"/>
            <w:noWrap/>
            <w:vAlign w:val="bottom"/>
            <w:hideMark/>
          </w:tcPr>
          <w:p w14:paraId="48D15D6B"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 </w:t>
            </w:r>
          </w:p>
        </w:tc>
      </w:tr>
      <w:tr w:rsidR="00042C51" w:rsidRPr="006375E8" w14:paraId="24AF9138" w14:textId="77777777" w:rsidTr="00AD042C">
        <w:trPr>
          <w:trHeight w:val="300"/>
        </w:trPr>
        <w:tc>
          <w:tcPr>
            <w:tcW w:w="2507" w:type="dxa"/>
            <w:vMerge w:val="restart"/>
            <w:shd w:val="clear" w:color="auto" w:fill="auto"/>
            <w:noWrap/>
            <w:hideMark/>
          </w:tcPr>
          <w:p w14:paraId="5D37CE11" w14:textId="77777777" w:rsidR="006375E8" w:rsidRPr="009A419B" w:rsidRDefault="006375E8" w:rsidP="006375E8">
            <w:pPr>
              <w:widowControl/>
              <w:spacing w:after="0" w:line="240" w:lineRule="auto"/>
              <w:rPr>
                <w:rFonts w:ascii="Garamond" w:eastAsia="Times New Roman" w:hAnsi="Garamond" w:cs="Times New Roman"/>
                <w:b/>
                <w:color w:val="000000"/>
              </w:rPr>
            </w:pPr>
            <w:r w:rsidRPr="009A419B">
              <w:rPr>
                <w:rFonts w:ascii="Garamond" w:eastAsia="Times New Roman" w:hAnsi="Garamond" w:cs="Times New Roman"/>
                <w:b/>
                <w:color w:val="000000"/>
              </w:rPr>
              <w:t>Tooth Extraction</w:t>
            </w:r>
          </w:p>
        </w:tc>
        <w:tc>
          <w:tcPr>
            <w:tcW w:w="0" w:type="auto"/>
            <w:vMerge w:val="restart"/>
            <w:shd w:val="clear" w:color="auto" w:fill="auto"/>
            <w:noWrap/>
            <w:hideMark/>
          </w:tcPr>
          <w:p w14:paraId="40E94874"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Extraction</w:t>
            </w:r>
          </w:p>
        </w:tc>
        <w:tc>
          <w:tcPr>
            <w:tcW w:w="0" w:type="auto"/>
            <w:tcBorders>
              <w:bottom w:val="single" w:sz="12" w:space="0" w:color="17365D" w:themeColor="text2" w:themeShade="BF"/>
            </w:tcBorders>
            <w:shd w:val="clear" w:color="auto" w:fill="auto"/>
            <w:noWrap/>
            <w:vAlign w:val="bottom"/>
            <w:hideMark/>
          </w:tcPr>
          <w:p w14:paraId="508D61A8"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 xml:space="preserve">Adult </w:t>
            </w:r>
          </w:p>
        </w:tc>
        <w:tc>
          <w:tcPr>
            <w:tcW w:w="0" w:type="auto"/>
            <w:tcBorders>
              <w:bottom w:val="single" w:sz="12" w:space="0" w:color="17365D" w:themeColor="text2" w:themeShade="BF"/>
            </w:tcBorders>
            <w:shd w:val="clear" w:color="auto" w:fill="auto"/>
            <w:noWrap/>
            <w:vAlign w:val="bottom"/>
            <w:hideMark/>
          </w:tcPr>
          <w:p w14:paraId="5AE849DD"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 </w:t>
            </w:r>
          </w:p>
        </w:tc>
        <w:tc>
          <w:tcPr>
            <w:tcW w:w="1631" w:type="dxa"/>
            <w:tcBorders>
              <w:bottom w:val="single" w:sz="12" w:space="0" w:color="17365D" w:themeColor="text2" w:themeShade="BF"/>
            </w:tcBorders>
            <w:shd w:val="clear" w:color="auto" w:fill="auto"/>
            <w:noWrap/>
            <w:vAlign w:val="bottom"/>
            <w:hideMark/>
          </w:tcPr>
          <w:p w14:paraId="1C668957"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 </w:t>
            </w:r>
          </w:p>
        </w:tc>
      </w:tr>
      <w:tr w:rsidR="00042C51" w:rsidRPr="006375E8" w14:paraId="4D427B71" w14:textId="77777777" w:rsidTr="00AD042C">
        <w:trPr>
          <w:trHeight w:val="300"/>
        </w:trPr>
        <w:tc>
          <w:tcPr>
            <w:tcW w:w="2507" w:type="dxa"/>
            <w:vMerge/>
            <w:vAlign w:val="center"/>
            <w:hideMark/>
          </w:tcPr>
          <w:p w14:paraId="7E62D72C" w14:textId="77777777"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vMerge/>
            <w:vAlign w:val="center"/>
            <w:hideMark/>
          </w:tcPr>
          <w:p w14:paraId="30E5BE47" w14:textId="77777777"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tcBorders>
              <w:top w:val="single" w:sz="12" w:space="0" w:color="17365D" w:themeColor="text2" w:themeShade="BF"/>
              <w:bottom w:val="single" w:sz="18" w:space="0" w:color="17365D" w:themeColor="text2" w:themeShade="BF"/>
            </w:tcBorders>
            <w:shd w:val="clear" w:color="auto" w:fill="auto"/>
            <w:noWrap/>
            <w:vAlign w:val="bottom"/>
            <w:hideMark/>
          </w:tcPr>
          <w:p w14:paraId="78C1770A"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Child</w:t>
            </w:r>
          </w:p>
        </w:tc>
        <w:tc>
          <w:tcPr>
            <w:tcW w:w="0" w:type="auto"/>
            <w:tcBorders>
              <w:top w:val="single" w:sz="12" w:space="0" w:color="17365D" w:themeColor="text2" w:themeShade="BF"/>
              <w:bottom w:val="single" w:sz="18" w:space="0" w:color="17365D" w:themeColor="text2" w:themeShade="BF"/>
            </w:tcBorders>
            <w:shd w:val="clear" w:color="auto" w:fill="auto"/>
            <w:noWrap/>
            <w:vAlign w:val="bottom"/>
            <w:hideMark/>
          </w:tcPr>
          <w:p w14:paraId="3100C540"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 </w:t>
            </w:r>
          </w:p>
        </w:tc>
        <w:tc>
          <w:tcPr>
            <w:tcW w:w="1631" w:type="dxa"/>
            <w:tcBorders>
              <w:top w:val="single" w:sz="12" w:space="0" w:color="17365D" w:themeColor="text2" w:themeShade="BF"/>
              <w:bottom w:val="single" w:sz="18" w:space="0" w:color="17365D" w:themeColor="text2" w:themeShade="BF"/>
            </w:tcBorders>
            <w:shd w:val="clear" w:color="auto" w:fill="auto"/>
            <w:noWrap/>
            <w:vAlign w:val="bottom"/>
            <w:hideMark/>
          </w:tcPr>
          <w:p w14:paraId="059C0397"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 </w:t>
            </w:r>
          </w:p>
        </w:tc>
      </w:tr>
      <w:tr w:rsidR="00042C51" w:rsidRPr="006375E8" w14:paraId="0C20B480" w14:textId="77777777" w:rsidTr="00AD042C">
        <w:trPr>
          <w:trHeight w:val="300"/>
        </w:trPr>
        <w:tc>
          <w:tcPr>
            <w:tcW w:w="2507" w:type="dxa"/>
            <w:vMerge w:val="restart"/>
            <w:shd w:val="clear" w:color="auto" w:fill="auto"/>
            <w:noWrap/>
            <w:hideMark/>
          </w:tcPr>
          <w:p w14:paraId="0A8671C0" w14:textId="3A12732E" w:rsidR="006375E8" w:rsidRPr="009A419B" w:rsidRDefault="006375E8" w:rsidP="009A419B">
            <w:pPr>
              <w:widowControl/>
              <w:spacing w:after="0" w:line="240" w:lineRule="auto"/>
              <w:rPr>
                <w:rFonts w:ascii="Garamond" w:eastAsia="Times New Roman" w:hAnsi="Garamond" w:cs="Times New Roman"/>
                <w:b/>
                <w:color w:val="000000"/>
              </w:rPr>
            </w:pPr>
            <w:r w:rsidRPr="009A419B">
              <w:rPr>
                <w:rFonts w:ascii="Garamond" w:eastAsia="Times New Roman" w:hAnsi="Garamond" w:cs="Times New Roman"/>
                <w:b/>
                <w:color w:val="000000"/>
              </w:rPr>
              <w:lastRenderedPageBreak/>
              <w:t xml:space="preserve">Advanced </w:t>
            </w:r>
            <w:r w:rsidR="009A419B">
              <w:rPr>
                <w:rFonts w:ascii="Garamond" w:eastAsia="Times New Roman" w:hAnsi="Garamond" w:cs="Times New Roman"/>
                <w:b/>
                <w:color w:val="000000"/>
              </w:rPr>
              <w:t>O</w:t>
            </w:r>
            <w:r w:rsidRPr="009A419B">
              <w:rPr>
                <w:rFonts w:ascii="Garamond" w:eastAsia="Times New Roman" w:hAnsi="Garamond" w:cs="Times New Roman"/>
                <w:b/>
                <w:color w:val="000000"/>
              </w:rPr>
              <w:t xml:space="preserve">ral </w:t>
            </w:r>
            <w:r w:rsidR="009A419B">
              <w:rPr>
                <w:rFonts w:ascii="Garamond" w:eastAsia="Times New Roman" w:hAnsi="Garamond" w:cs="Times New Roman"/>
                <w:b/>
                <w:color w:val="000000"/>
              </w:rPr>
              <w:t>S</w:t>
            </w:r>
            <w:r w:rsidRPr="009A419B">
              <w:rPr>
                <w:rFonts w:ascii="Garamond" w:eastAsia="Times New Roman" w:hAnsi="Garamond" w:cs="Times New Roman"/>
                <w:b/>
                <w:color w:val="000000"/>
              </w:rPr>
              <w:t xml:space="preserve">urgery </w:t>
            </w:r>
          </w:p>
        </w:tc>
        <w:tc>
          <w:tcPr>
            <w:tcW w:w="0" w:type="auto"/>
            <w:vMerge w:val="restart"/>
            <w:shd w:val="clear" w:color="auto" w:fill="auto"/>
            <w:noWrap/>
            <w:hideMark/>
          </w:tcPr>
          <w:p w14:paraId="62C6821A"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Oral surgery</w:t>
            </w:r>
          </w:p>
        </w:tc>
        <w:tc>
          <w:tcPr>
            <w:tcW w:w="0" w:type="auto"/>
            <w:tcBorders>
              <w:bottom w:val="single" w:sz="12" w:space="0" w:color="17365D" w:themeColor="text2" w:themeShade="BF"/>
            </w:tcBorders>
            <w:shd w:val="clear" w:color="auto" w:fill="auto"/>
            <w:noWrap/>
            <w:vAlign w:val="bottom"/>
            <w:hideMark/>
          </w:tcPr>
          <w:p w14:paraId="747A17DA"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 xml:space="preserve">Adult </w:t>
            </w:r>
          </w:p>
        </w:tc>
        <w:tc>
          <w:tcPr>
            <w:tcW w:w="0" w:type="auto"/>
            <w:tcBorders>
              <w:bottom w:val="single" w:sz="12" w:space="0" w:color="17365D" w:themeColor="text2" w:themeShade="BF"/>
            </w:tcBorders>
            <w:shd w:val="clear" w:color="auto" w:fill="auto"/>
            <w:noWrap/>
            <w:vAlign w:val="bottom"/>
            <w:hideMark/>
          </w:tcPr>
          <w:p w14:paraId="0AF2026E"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 </w:t>
            </w:r>
          </w:p>
        </w:tc>
        <w:tc>
          <w:tcPr>
            <w:tcW w:w="1631" w:type="dxa"/>
            <w:tcBorders>
              <w:bottom w:val="single" w:sz="12" w:space="0" w:color="17365D" w:themeColor="text2" w:themeShade="BF"/>
            </w:tcBorders>
            <w:shd w:val="clear" w:color="auto" w:fill="auto"/>
            <w:noWrap/>
            <w:vAlign w:val="bottom"/>
            <w:hideMark/>
          </w:tcPr>
          <w:p w14:paraId="0153EFBC"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 </w:t>
            </w:r>
          </w:p>
        </w:tc>
      </w:tr>
      <w:tr w:rsidR="00042C51" w:rsidRPr="006375E8" w14:paraId="5BCB9C2C" w14:textId="77777777" w:rsidTr="00AD042C">
        <w:trPr>
          <w:trHeight w:val="300"/>
        </w:trPr>
        <w:tc>
          <w:tcPr>
            <w:tcW w:w="2507" w:type="dxa"/>
            <w:vMerge/>
            <w:vAlign w:val="center"/>
            <w:hideMark/>
          </w:tcPr>
          <w:p w14:paraId="5DB944A0" w14:textId="77777777"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vMerge/>
            <w:tcBorders>
              <w:bottom w:val="single" w:sz="18" w:space="0" w:color="17365D" w:themeColor="text2" w:themeShade="BF"/>
            </w:tcBorders>
            <w:vAlign w:val="center"/>
            <w:hideMark/>
          </w:tcPr>
          <w:p w14:paraId="278AA753" w14:textId="77777777"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tcBorders>
              <w:top w:val="single" w:sz="12" w:space="0" w:color="17365D" w:themeColor="text2" w:themeShade="BF"/>
              <w:bottom w:val="single" w:sz="18" w:space="0" w:color="17365D" w:themeColor="text2" w:themeShade="BF"/>
            </w:tcBorders>
            <w:shd w:val="clear" w:color="auto" w:fill="auto"/>
            <w:noWrap/>
            <w:vAlign w:val="bottom"/>
            <w:hideMark/>
          </w:tcPr>
          <w:p w14:paraId="0D41DA3F"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Child</w:t>
            </w:r>
          </w:p>
        </w:tc>
        <w:tc>
          <w:tcPr>
            <w:tcW w:w="0" w:type="auto"/>
            <w:tcBorders>
              <w:top w:val="single" w:sz="12" w:space="0" w:color="17365D" w:themeColor="text2" w:themeShade="BF"/>
              <w:bottom w:val="single" w:sz="18" w:space="0" w:color="17365D" w:themeColor="text2" w:themeShade="BF"/>
            </w:tcBorders>
            <w:shd w:val="clear" w:color="auto" w:fill="auto"/>
            <w:noWrap/>
            <w:vAlign w:val="bottom"/>
            <w:hideMark/>
          </w:tcPr>
          <w:p w14:paraId="325E541E"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 </w:t>
            </w:r>
          </w:p>
        </w:tc>
        <w:tc>
          <w:tcPr>
            <w:tcW w:w="1631" w:type="dxa"/>
            <w:tcBorders>
              <w:top w:val="single" w:sz="12" w:space="0" w:color="17365D" w:themeColor="text2" w:themeShade="BF"/>
              <w:bottom w:val="single" w:sz="18" w:space="0" w:color="17365D" w:themeColor="text2" w:themeShade="BF"/>
            </w:tcBorders>
            <w:shd w:val="clear" w:color="auto" w:fill="auto"/>
            <w:noWrap/>
            <w:vAlign w:val="bottom"/>
            <w:hideMark/>
          </w:tcPr>
          <w:p w14:paraId="67CDC356"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 </w:t>
            </w:r>
          </w:p>
        </w:tc>
      </w:tr>
      <w:tr w:rsidR="00042C51" w:rsidRPr="006375E8" w14:paraId="22AF9EFB" w14:textId="77777777" w:rsidTr="00AD042C">
        <w:trPr>
          <w:trHeight w:val="285"/>
        </w:trPr>
        <w:tc>
          <w:tcPr>
            <w:tcW w:w="2507" w:type="dxa"/>
            <w:vMerge w:val="restart"/>
            <w:shd w:val="clear" w:color="auto" w:fill="auto"/>
            <w:hideMark/>
          </w:tcPr>
          <w:p w14:paraId="2D332D56" w14:textId="224C27CC" w:rsidR="006375E8" w:rsidRPr="009A419B" w:rsidRDefault="006375E8" w:rsidP="009A419B">
            <w:pPr>
              <w:widowControl/>
              <w:spacing w:after="0" w:line="240" w:lineRule="auto"/>
              <w:rPr>
                <w:rFonts w:ascii="Garamond" w:eastAsia="Times New Roman" w:hAnsi="Garamond" w:cs="Times New Roman"/>
                <w:b/>
                <w:color w:val="000000"/>
              </w:rPr>
            </w:pPr>
            <w:r w:rsidRPr="009A419B">
              <w:rPr>
                <w:rFonts w:ascii="Garamond" w:eastAsia="Times New Roman" w:hAnsi="Garamond" w:cs="Times New Roman"/>
                <w:b/>
                <w:color w:val="000000"/>
              </w:rPr>
              <w:t xml:space="preserve">Medically </w:t>
            </w:r>
            <w:r w:rsidR="009A419B">
              <w:rPr>
                <w:rFonts w:ascii="Garamond" w:eastAsia="Times New Roman" w:hAnsi="Garamond" w:cs="Times New Roman"/>
                <w:b/>
                <w:color w:val="000000"/>
              </w:rPr>
              <w:t>Necessary O</w:t>
            </w:r>
            <w:r w:rsidRPr="009A419B">
              <w:rPr>
                <w:rFonts w:ascii="Garamond" w:eastAsia="Times New Roman" w:hAnsi="Garamond" w:cs="Times New Roman"/>
                <w:b/>
                <w:color w:val="000000"/>
              </w:rPr>
              <w:t>rthodontia</w:t>
            </w:r>
          </w:p>
        </w:tc>
        <w:tc>
          <w:tcPr>
            <w:tcW w:w="0" w:type="auto"/>
            <w:vMerge w:val="restart"/>
            <w:shd w:val="clear" w:color="auto" w:fill="auto"/>
            <w:noWrap/>
            <w:hideMark/>
          </w:tcPr>
          <w:p w14:paraId="1F5EFE8E"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Braces</w:t>
            </w:r>
          </w:p>
        </w:tc>
        <w:tc>
          <w:tcPr>
            <w:tcW w:w="0" w:type="auto"/>
            <w:tcBorders>
              <w:bottom w:val="single" w:sz="12" w:space="0" w:color="17365D" w:themeColor="text2" w:themeShade="BF"/>
            </w:tcBorders>
            <w:shd w:val="clear" w:color="auto" w:fill="auto"/>
            <w:noWrap/>
            <w:vAlign w:val="bottom"/>
            <w:hideMark/>
          </w:tcPr>
          <w:p w14:paraId="1A585DE9"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 xml:space="preserve">Adult </w:t>
            </w:r>
          </w:p>
        </w:tc>
        <w:tc>
          <w:tcPr>
            <w:tcW w:w="0" w:type="auto"/>
            <w:tcBorders>
              <w:bottom w:val="single" w:sz="12" w:space="0" w:color="17365D" w:themeColor="text2" w:themeShade="BF"/>
            </w:tcBorders>
            <w:shd w:val="clear" w:color="auto" w:fill="auto"/>
            <w:noWrap/>
            <w:vAlign w:val="bottom"/>
            <w:hideMark/>
          </w:tcPr>
          <w:p w14:paraId="4B1782B2"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 </w:t>
            </w:r>
          </w:p>
        </w:tc>
        <w:tc>
          <w:tcPr>
            <w:tcW w:w="1631" w:type="dxa"/>
            <w:tcBorders>
              <w:bottom w:val="single" w:sz="12" w:space="0" w:color="17365D" w:themeColor="text2" w:themeShade="BF"/>
            </w:tcBorders>
            <w:shd w:val="clear" w:color="auto" w:fill="auto"/>
            <w:noWrap/>
            <w:vAlign w:val="bottom"/>
            <w:hideMark/>
          </w:tcPr>
          <w:p w14:paraId="5FFDB257"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 </w:t>
            </w:r>
          </w:p>
        </w:tc>
      </w:tr>
      <w:tr w:rsidR="00042C51" w:rsidRPr="006375E8" w14:paraId="07161C86" w14:textId="77777777" w:rsidTr="00AD042C">
        <w:trPr>
          <w:trHeight w:val="300"/>
        </w:trPr>
        <w:tc>
          <w:tcPr>
            <w:tcW w:w="2507" w:type="dxa"/>
            <w:vMerge/>
            <w:vAlign w:val="center"/>
            <w:hideMark/>
          </w:tcPr>
          <w:p w14:paraId="4672C1D3" w14:textId="77777777"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vMerge/>
            <w:tcBorders>
              <w:top w:val="single" w:sz="12" w:space="0" w:color="17365D" w:themeColor="text2" w:themeShade="BF"/>
              <w:bottom w:val="single" w:sz="12" w:space="0" w:color="17365D" w:themeColor="text2" w:themeShade="BF"/>
            </w:tcBorders>
            <w:vAlign w:val="center"/>
            <w:hideMark/>
          </w:tcPr>
          <w:p w14:paraId="3B828FCC" w14:textId="77777777"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14:paraId="1AD35E47"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Child</w:t>
            </w: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14:paraId="39D4831D"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 </w:t>
            </w:r>
          </w:p>
        </w:tc>
        <w:tc>
          <w:tcPr>
            <w:tcW w:w="1631" w:type="dxa"/>
            <w:tcBorders>
              <w:top w:val="single" w:sz="12" w:space="0" w:color="17365D" w:themeColor="text2" w:themeShade="BF"/>
              <w:bottom w:val="single" w:sz="12" w:space="0" w:color="17365D" w:themeColor="text2" w:themeShade="BF"/>
            </w:tcBorders>
            <w:shd w:val="clear" w:color="auto" w:fill="auto"/>
            <w:noWrap/>
            <w:vAlign w:val="bottom"/>
            <w:hideMark/>
          </w:tcPr>
          <w:p w14:paraId="28B6C7A7"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 </w:t>
            </w:r>
          </w:p>
        </w:tc>
      </w:tr>
      <w:tr w:rsidR="00042C51" w:rsidRPr="006375E8" w14:paraId="6DF71940" w14:textId="77777777" w:rsidTr="00AD042C">
        <w:trPr>
          <w:trHeight w:val="300"/>
        </w:trPr>
        <w:tc>
          <w:tcPr>
            <w:tcW w:w="2507" w:type="dxa"/>
            <w:vMerge/>
            <w:vAlign w:val="center"/>
            <w:hideMark/>
          </w:tcPr>
          <w:p w14:paraId="765105C3" w14:textId="77777777"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vMerge w:val="restart"/>
            <w:tcBorders>
              <w:top w:val="single" w:sz="12" w:space="0" w:color="17365D" w:themeColor="text2" w:themeShade="BF"/>
            </w:tcBorders>
            <w:shd w:val="clear" w:color="auto" w:fill="auto"/>
            <w:noWrap/>
            <w:hideMark/>
          </w:tcPr>
          <w:p w14:paraId="1D56F5D0"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Removable appliances</w:t>
            </w: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14:paraId="2C20FCAA"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 xml:space="preserve">Adult </w:t>
            </w: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14:paraId="0889BFE8"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 </w:t>
            </w:r>
          </w:p>
        </w:tc>
        <w:tc>
          <w:tcPr>
            <w:tcW w:w="1631" w:type="dxa"/>
            <w:tcBorders>
              <w:top w:val="single" w:sz="12" w:space="0" w:color="17365D" w:themeColor="text2" w:themeShade="BF"/>
              <w:bottom w:val="single" w:sz="12" w:space="0" w:color="17365D" w:themeColor="text2" w:themeShade="BF"/>
            </w:tcBorders>
            <w:shd w:val="clear" w:color="auto" w:fill="auto"/>
            <w:noWrap/>
            <w:vAlign w:val="bottom"/>
            <w:hideMark/>
          </w:tcPr>
          <w:p w14:paraId="2793D8F6"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 </w:t>
            </w:r>
          </w:p>
        </w:tc>
      </w:tr>
      <w:tr w:rsidR="00042C51" w:rsidRPr="006375E8" w14:paraId="29BB9E89" w14:textId="77777777" w:rsidTr="00AD042C">
        <w:trPr>
          <w:trHeight w:val="300"/>
        </w:trPr>
        <w:tc>
          <w:tcPr>
            <w:tcW w:w="2507" w:type="dxa"/>
            <w:vMerge/>
            <w:vAlign w:val="center"/>
            <w:hideMark/>
          </w:tcPr>
          <w:p w14:paraId="3B909BD2" w14:textId="77777777"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vMerge/>
            <w:tcBorders>
              <w:top w:val="single" w:sz="12" w:space="0" w:color="17365D" w:themeColor="text2" w:themeShade="BF"/>
            </w:tcBorders>
            <w:vAlign w:val="center"/>
            <w:hideMark/>
          </w:tcPr>
          <w:p w14:paraId="35B68C99" w14:textId="77777777"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tcBorders>
              <w:top w:val="single" w:sz="12" w:space="0" w:color="17365D" w:themeColor="text2" w:themeShade="BF"/>
            </w:tcBorders>
            <w:shd w:val="clear" w:color="auto" w:fill="auto"/>
            <w:noWrap/>
            <w:vAlign w:val="bottom"/>
            <w:hideMark/>
          </w:tcPr>
          <w:p w14:paraId="373CA419"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Child</w:t>
            </w:r>
          </w:p>
        </w:tc>
        <w:tc>
          <w:tcPr>
            <w:tcW w:w="0" w:type="auto"/>
            <w:tcBorders>
              <w:top w:val="single" w:sz="12" w:space="0" w:color="17365D" w:themeColor="text2" w:themeShade="BF"/>
            </w:tcBorders>
            <w:shd w:val="clear" w:color="auto" w:fill="auto"/>
            <w:noWrap/>
            <w:vAlign w:val="bottom"/>
            <w:hideMark/>
          </w:tcPr>
          <w:p w14:paraId="2C7016BE"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 </w:t>
            </w:r>
          </w:p>
        </w:tc>
        <w:tc>
          <w:tcPr>
            <w:tcW w:w="1631" w:type="dxa"/>
            <w:tcBorders>
              <w:top w:val="single" w:sz="12" w:space="0" w:color="17365D" w:themeColor="text2" w:themeShade="BF"/>
            </w:tcBorders>
            <w:shd w:val="clear" w:color="auto" w:fill="auto"/>
            <w:noWrap/>
            <w:vAlign w:val="bottom"/>
            <w:hideMark/>
          </w:tcPr>
          <w:p w14:paraId="632551AF" w14:textId="77777777" w:rsidR="006375E8" w:rsidRPr="009A419B" w:rsidRDefault="006375E8" w:rsidP="006375E8">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 </w:t>
            </w:r>
          </w:p>
        </w:tc>
      </w:tr>
    </w:tbl>
    <w:p w14:paraId="23A6168F" w14:textId="77777777" w:rsidR="00F83CC7" w:rsidRDefault="00F83CC7" w:rsidP="00F40B1F">
      <w:pPr>
        <w:spacing w:after="0" w:line="240" w:lineRule="auto"/>
      </w:pPr>
    </w:p>
    <w:p w14:paraId="3FDEEE9C" w14:textId="6674A86B" w:rsidR="00F40B1F" w:rsidRDefault="00F40B1F" w:rsidP="00F40B1F">
      <w:pPr>
        <w:spacing w:after="0" w:line="240" w:lineRule="auto"/>
        <w:rPr>
          <w:rFonts w:ascii="Arial" w:hAnsi="Arial" w:cs="Arial"/>
          <w:b/>
          <w:color w:val="00A4DE"/>
          <w:sz w:val="28"/>
          <w:szCs w:val="28"/>
        </w:rPr>
      </w:pPr>
      <w:r w:rsidRPr="00F40B1F">
        <w:rPr>
          <w:rFonts w:ascii="Arial" w:hAnsi="Arial" w:cs="Arial"/>
          <w:b/>
          <w:color w:val="00A4DE"/>
          <w:sz w:val="28"/>
          <w:szCs w:val="28"/>
        </w:rPr>
        <w:t>Excluded Services &amp; Other Covered Services</w:t>
      </w:r>
    </w:p>
    <w:p w14:paraId="466BE3CB" w14:textId="77777777" w:rsidR="00F40B1F" w:rsidRDefault="00F40B1F" w:rsidP="00F40B1F">
      <w:pPr>
        <w:spacing w:after="0" w:line="240" w:lineRule="auto"/>
        <w:rPr>
          <w:rFonts w:ascii="Arial" w:hAnsi="Arial" w:cs="Arial"/>
          <w:b/>
          <w:color w:val="00A4DE"/>
          <w:sz w:val="28"/>
          <w:szCs w:val="28"/>
        </w:rPr>
      </w:pPr>
    </w:p>
    <w:tbl>
      <w:tblPr>
        <w:tblStyle w:val="TableGrid"/>
        <w:tblW w:w="0" w:type="auto"/>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tblLook w:val="04A0" w:firstRow="1" w:lastRow="0" w:firstColumn="1" w:lastColumn="0" w:noHBand="0" w:noVBand="1"/>
      </w:tblPr>
      <w:tblGrid>
        <w:gridCol w:w="11634"/>
      </w:tblGrid>
      <w:tr w:rsidR="00F40B1F" w14:paraId="242EFB08" w14:textId="77777777" w:rsidTr="00F40B1F">
        <w:tc>
          <w:tcPr>
            <w:tcW w:w="11680" w:type="dxa"/>
            <w:shd w:val="clear" w:color="auto" w:fill="00A4DE"/>
          </w:tcPr>
          <w:p w14:paraId="5B9CA9E7" w14:textId="7F92A1F6" w:rsidR="00F40B1F" w:rsidRPr="00F40B1F" w:rsidRDefault="00F40B1F" w:rsidP="00F40B1F">
            <w:pPr>
              <w:rPr>
                <w:rFonts w:ascii="Arial" w:hAnsi="Arial" w:cs="Arial"/>
                <w:b/>
                <w:color w:val="00A4DE"/>
                <w:sz w:val="28"/>
                <w:szCs w:val="28"/>
              </w:rPr>
            </w:pPr>
            <w:r w:rsidRPr="00F40B1F">
              <w:rPr>
                <w:rFonts w:ascii="Arial" w:hAnsi="Arial" w:cs="Arial"/>
                <w:b/>
                <w:sz w:val="24"/>
                <w:szCs w:val="28"/>
              </w:rPr>
              <w:t xml:space="preserve">Services This Plan Does NOT Cover </w:t>
            </w:r>
            <w:r w:rsidRPr="00F40B1F">
              <w:rPr>
                <w:rFonts w:ascii="Garamond" w:hAnsi="Garamond" w:cs="Arial"/>
                <w:b/>
                <w:sz w:val="24"/>
                <w:szCs w:val="28"/>
              </w:rPr>
              <w:t>(</w:t>
            </w:r>
            <w:r>
              <w:rPr>
                <w:rFonts w:ascii="Garamond" w:hAnsi="Garamond" w:cs="Arial"/>
                <w:b/>
                <w:sz w:val="24"/>
                <w:szCs w:val="28"/>
              </w:rPr>
              <w:t>T</w:t>
            </w:r>
            <w:r w:rsidRPr="00F40B1F">
              <w:rPr>
                <w:rFonts w:ascii="Garamond" w:hAnsi="Garamond" w:cs="Arial"/>
                <w:b/>
                <w:sz w:val="24"/>
                <w:szCs w:val="28"/>
              </w:rPr>
              <w:t xml:space="preserve">his isn’t a complete list. Check the policy or plan document for other </w:t>
            </w:r>
            <w:r w:rsidRPr="008A3CC5">
              <w:rPr>
                <w:rFonts w:ascii="Garamond" w:hAnsi="Garamond" w:cs="Arial"/>
                <w:b/>
                <w:sz w:val="24"/>
                <w:szCs w:val="28"/>
              </w:rPr>
              <w:t>excluded services.)</w:t>
            </w:r>
          </w:p>
        </w:tc>
      </w:tr>
      <w:tr w:rsidR="00F40B1F" w14:paraId="5D783705" w14:textId="77777777" w:rsidTr="00F40B1F">
        <w:tc>
          <w:tcPr>
            <w:tcW w:w="11680" w:type="dxa"/>
          </w:tcPr>
          <w:p w14:paraId="39611BE7" w14:textId="657E142C" w:rsidR="00F40B1F" w:rsidRPr="00F40B1F" w:rsidRDefault="00F40B1F" w:rsidP="00F40B1F">
            <w:pPr>
              <w:pStyle w:val="ListParagraph"/>
              <w:numPr>
                <w:ilvl w:val="0"/>
                <w:numId w:val="2"/>
              </w:numPr>
              <w:rPr>
                <w:rFonts w:ascii="Garamond" w:hAnsi="Garamond" w:cs="Arial"/>
                <w:color w:val="00A4DE"/>
                <w:sz w:val="28"/>
                <w:szCs w:val="28"/>
              </w:rPr>
            </w:pPr>
          </w:p>
        </w:tc>
      </w:tr>
    </w:tbl>
    <w:p w14:paraId="06A242CD" w14:textId="77777777" w:rsidR="00F40B1F" w:rsidRDefault="00F40B1F" w:rsidP="00F40B1F">
      <w:pPr>
        <w:spacing w:after="0" w:line="240" w:lineRule="auto"/>
        <w:rPr>
          <w:rFonts w:ascii="Arial" w:hAnsi="Arial" w:cs="Arial"/>
          <w:b/>
          <w:color w:val="00A4DE"/>
          <w:sz w:val="28"/>
          <w:szCs w:val="28"/>
        </w:rPr>
      </w:pPr>
    </w:p>
    <w:tbl>
      <w:tblPr>
        <w:tblStyle w:val="TableGrid"/>
        <w:tblW w:w="0" w:type="auto"/>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tblLook w:val="04A0" w:firstRow="1" w:lastRow="0" w:firstColumn="1" w:lastColumn="0" w:noHBand="0" w:noVBand="1"/>
      </w:tblPr>
      <w:tblGrid>
        <w:gridCol w:w="11634"/>
      </w:tblGrid>
      <w:tr w:rsidR="00F40B1F" w14:paraId="39037959" w14:textId="77777777" w:rsidTr="00730067">
        <w:tc>
          <w:tcPr>
            <w:tcW w:w="11680" w:type="dxa"/>
            <w:shd w:val="clear" w:color="auto" w:fill="00A4DE"/>
          </w:tcPr>
          <w:p w14:paraId="53EFFE81" w14:textId="6ACC711A" w:rsidR="00F40B1F" w:rsidRPr="008A3CC5" w:rsidRDefault="00F40B1F" w:rsidP="00F31FE2">
            <w:pPr>
              <w:rPr>
                <w:rFonts w:ascii="Arial" w:hAnsi="Arial" w:cs="Arial"/>
                <w:b/>
                <w:color w:val="00A4DE"/>
                <w:sz w:val="28"/>
                <w:szCs w:val="28"/>
              </w:rPr>
            </w:pPr>
            <w:r w:rsidRPr="008A3CC5">
              <w:rPr>
                <w:rFonts w:ascii="Arial" w:hAnsi="Arial" w:cs="Arial"/>
                <w:b/>
                <w:sz w:val="24"/>
                <w:szCs w:val="28"/>
              </w:rPr>
              <w:t xml:space="preserve">Other Covered Services </w:t>
            </w:r>
            <w:r w:rsidR="00F31FE2">
              <w:rPr>
                <w:rFonts w:ascii="Garamond" w:hAnsi="Garamond" w:cs="Arial"/>
                <w:b/>
                <w:sz w:val="24"/>
                <w:szCs w:val="28"/>
              </w:rPr>
              <w:t>(T</w:t>
            </w:r>
            <w:r w:rsidRPr="008A3CC5">
              <w:rPr>
                <w:rFonts w:ascii="Garamond" w:hAnsi="Garamond" w:cs="Arial"/>
                <w:b/>
                <w:sz w:val="24"/>
                <w:szCs w:val="28"/>
              </w:rPr>
              <w:t xml:space="preserve">his isn’t a complete list. Check the policy or plan document for other </w:t>
            </w:r>
            <w:r w:rsidR="00F31FE2">
              <w:rPr>
                <w:rFonts w:ascii="Garamond" w:hAnsi="Garamond" w:cs="Arial"/>
                <w:b/>
                <w:sz w:val="24"/>
                <w:szCs w:val="28"/>
              </w:rPr>
              <w:t>covered</w:t>
            </w:r>
            <w:r w:rsidRPr="008A3CC5">
              <w:rPr>
                <w:rFonts w:ascii="Garamond" w:hAnsi="Garamond" w:cs="Arial"/>
                <w:b/>
                <w:sz w:val="24"/>
                <w:szCs w:val="28"/>
              </w:rPr>
              <w:t xml:space="preserve"> services.)</w:t>
            </w:r>
          </w:p>
        </w:tc>
      </w:tr>
      <w:tr w:rsidR="00F40B1F" w14:paraId="720DB76C" w14:textId="77777777" w:rsidTr="00730067">
        <w:tc>
          <w:tcPr>
            <w:tcW w:w="11680" w:type="dxa"/>
          </w:tcPr>
          <w:p w14:paraId="5553270B" w14:textId="4A9ED41C" w:rsidR="00F40B1F" w:rsidRPr="00F40B1F" w:rsidRDefault="00F40B1F" w:rsidP="00730067">
            <w:pPr>
              <w:pStyle w:val="ListParagraph"/>
              <w:numPr>
                <w:ilvl w:val="0"/>
                <w:numId w:val="2"/>
              </w:numPr>
              <w:rPr>
                <w:rFonts w:ascii="Garamond" w:hAnsi="Garamond" w:cs="Arial"/>
                <w:color w:val="00A4DE"/>
                <w:sz w:val="28"/>
                <w:szCs w:val="28"/>
              </w:rPr>
            </w:pPr>
          </w:p>
        </w:tc>
      </w:tr>
    </w:tbl>
    <w:p w14:paraId="28CC2E8A" w14:textId="7814C371" w:rsidR="00F40B1F" w:rsidRDefault="00F40B1F" w:rsidP="00F40B1F">
      <w:pPr>
        <w:spacing w:after="0" w:line="240" w:lineRule="auto"/>
        <w:rPr>
          <w:rFonts w:ascii="Arial" w:hAnsi="Arial" w:cs="Arial"/>
          <w:b/>
          <w:color w:val="00A4DE"/>
          <w:sz w:val="28"/>
          <w:szCs w:val="28"/>
        </w:rPr>
      </w:pPr>
    </w:p>
    <w:p w14:paraId="319237DF" w14:textId="46FC0C80" w:rsidR="00F40B1F" w:rsidRDefault="00F40B1F" w:rsidP="00F40B1F">
      <w:pPr>
        <w:spacing w:after="0" w:line="240" w:lineRule="auto"/>
        <w:rPr>
          <w:rFonts w:ascii="Arial" w:hAnsi="Arial" w:cs="Arial"/>
          <w:b/>
          <w:color w:val="00A4DE"/>
          <w:sz w:val="28"/>
          <w:szCs w:val="28"/>
        </w:rPr>
      </w:pPr>
      <w:r>
        <w:rPr>
          <w:rFonts w:ascii="Arial" w:hAnsi="Arial" w:cs="Arial"/>
          <w:b/>
          <w:color w:val="00A4DE"/>
          <w:sz w:val="28"/>
          <w:szCs w:val="28"/>
        </w:rPr>
        <w:t>Grievance and Appeals Rights</w:t>
      </w:r>
    </w:p>
    <w:p w14:paraId="78649D86" w14:textId="7AC322F3" w:rsidR="00F40B1F" w:rsidRDefault="00F40B1F" w:rsidP="00F40B1F">
      <w:pPr>
        <w:spacing w:before="22" w:after="0" w:line="256" w:lineRule="auto"/>
        <w:ind w:left="20" w:right="-40"/>
        <w:rPr>
          <w:rFonts w:ascii="Garamond" w:eastAsia="Garamond" w:hAnsi="Garamond" w:cs="Garamond"/>
          <w:sz w:val="24"/>
          <w:szCs w:val="24"/>
        </w:rPr>
      </w:pPr>
      <w:r w:rsidRPr="008A3CC5">
        <w:rPr>
          <w:rFonts w:ascii="Garamond" w:eastAsia="Garamond" w:hAnsi="Garamond" w:cs="Garamond"/>
          <w:color w:val="231F20"/>
          <w:sz w:val="24"/>
          <w:szCs w:val="24"/>
        </w:rPr>
        <w:t>If</w:t>
      </w:r>
      <w:r w:rsidRPr="008A3CC5">
        <w:rPr>
          <w:rFonts w:ascii="Garamond" w:eastAsia="Garamond" w:hAnsi="Garamond" w:cs="Garamond"/>
          <w:color w:val="231F20"/>
          <w:spacing w:val="31"/>
          <w:sz w:val="24"/>
          <w:szCs w:val="24"/>
        </w:rPr>
        <w:t xml:space="preserve"> </w:t>
      </w:r>
      <w:r w:rsidRPr="008A3CC5">
        <w:rPr>
          <w:rFonts w:ascii="Garamond" w:eastAsia="Garamond" w:hAnsi="Garamond" w:cs="Garamond"/>
          <w:color w:val="231F20"/>
          <w:spacing w:val="-3"/>
          <w:sz w:val="24"/>
          <w:szCs w:val="24"/>
        </w:rPr>
        <w:t>y</w:t>
      </w:r>
      <w:r w:rsidRPr="008A3CC5">
        <w:rPr>
          <w:rFonts w:ascii="Garamond" w:eastAsia="Garamond" w:hAnsi="Garamond" w:cs="Garamond"/>
          <w:color w:val="231F20"/>
          <w:sz w:val="24"/>
          <w:szCs w:val="24"/>
        </w:rPr>
        <w:t>ou h</w:t>
      </w:r>
      <w:r w:rsidRPr="008A3CC5">
        <w:rPr>
          <w:rFonts w:ascii="Garamond" w:eastAsia="Garamond" w:hAnsi="Garamond" w:cs="Garamond"/>
          <w:color w:val="231F20"/>
          <w:spacing w:val="-3"/>
          <w:sz w:val="24"/>
          <w:szCs w:val="24"/>
        </w:rPr>
        <w:t>a</w:t>
      </w:r>
      <w:r w:rsidRPr="008A3CC5">
        <w:rPr>
          <w:rFonts w:ascii="Garamond" w:eastAsia="Garamond" w:hAnsi="Garamond" w:cs="Garamond"/>
          <w:color w:val="231F20"/>
          <w:spacing w:val="-5"/>
          <w:sz w:val="24"/>
          <w:szCs w:val="24"/>
        </w:rPr>
        <w:t>v</w:t>
      </w:r>
      <w:r w:rsidRPr="008A3CC5">
        <w:rPr>
          <w:rFonts w:ascii="Garamond" w:eastAsia="Garamond" w:hAnsi="Garamond" w:cs="Garamond"/>
          <w:color w:val="231F20"/>
          <w:sz w:val="24"/>
          <w:szCs w:val="24"/>
        </w:rPr>
        <w:t>e a complaint or are dissatisfied</w:t>
      </w:r>
      <w:r w:rsidRPr="008A3CC5">
        <w:rPr>
          <w:rFonts w:ascii="Garamond" w:eastAsia="Garamond" w:hAnsi="Garamond" w:cs="Garamond"/>
          <w:color w:val="231F20"/>
          <w:spacing w:val="-10"/>
          <w:sz w:val="24"/>
          <w:szCs w:val="24"/>
        </w:rPr>
        <w:t xml:space="preserve"> </w:t>
      </w:r>
      <w:r w:rsidRPr="008A3CC5">
        <w:rPr>
          <w:rFonts w:ascii="Garamond" w:eastAsia="Garamond" w:hAnsi="Garamond" w:cs="Garamond"/>
          <w:color w:val="231F20"/>
          <w:sz w:val="24"/>
          <w:szCs w:val="24"/>
        </w:rPr>
        <w:t>with a denial of</w:t>
      </w:r>
      <w:r w:rsidRPr="008A3CC5">
        <w:rPr>
          <w:rFonts w:ascii="Garamond" w:eastAsia="Garamond" w:hAnsi="Garamond" w:cs="Garamond"/>
          <w:color w:val="231F20"/>
          <w:spacing w:val="31"/>
          <w:sz w:val="24"/>
          <w:szCs w:val="24"/>
        </w:rPr>
        <w:t xml:space="preserve"> </w:t>
      </w:r>
      <w:r w:rsidRPr="008A3CC5">
        <w:rPr>
          <w:rFonts w:ascii="Garamond" w:eastAsia="Garamond" w:hAnsi="Garamond" w:cs="Garamond"/>
          <w:color w:val="231F20"/>
          <w:sz w:val="24"/>
          <w:szCs w:val="24"/>
        </w:rPr>
        <w:t>c</w:t>
      </w:r>
      <w:r w:rsidRPr="008A3CC5">
        <w:rPr>
          <w:rFonts w:ascii="Garamond" w:eastAsia="Garamond" w:hAnsi="Garamond" w:cs="Garamond"/>
          <w:color w:val="231F20"/>
          <w:spacing w:val="-3"/>
          <w:sz w:val="24"/>
          <w:szCs w:val="24"/>
        </w:rPr>
        <w:t>o</w:t>
      </w:r>
      <w:r w:rsidRPr="008A3CC5">
        <w:rPr>
          <w:rFonts w:ascii="Garamond" w:eastAsia="Garamond" w:hAnsi="Garamond" w:cs="Garamond"/>
          <w:color w:val="231F20"/>
          <w:spacing w:val="-5"/>
          <w:sz w:val="24"/>
          <w:szCs w:val="24"/>
        </w:rPr>
        <w:t>v</w:t>
      </w:r>
      <w:r w:rsidRPr="008A3CC5">
        <w:rPr>
          <w:rFonts w:ascii="Garamond" w:eastAsia="Garamond" w:hAnsi="Garamond" w:cs="Garamond"/>
          <w:color w:val="231F20"/>
          <w:sz w:val="24"/>
          <w:szCs w:val="24"/>
        </w:rPr>
        <w:t>era</w:t>
      </w:r>
      <w:r w:rsidRPr="008A3CC5">
        <w:rPr>
          <w:rFonts w:ascii="Garamond" w:eastAsia="Garamond" w:hAnsi="Garamond" w:cs="Garamond"/>
          <w:color w:val="231F20"/>
          <w:spacing w:val="4"/>
          <w:sz w:val="24"/>
          <w:szCs w:val="24"/>
        </w:rPr>
        <w:t>g</w:t>
      </w:r>
      <w:r w:rsidRPr="008A3CC5">
        <w:rPr>
          <w:rFonts w:ascii="Garamond" w:eastAsia="Garamond" w:hAnsi="Garamond" w:cs="Garamond"/>
          <w:color w:val="231F20"/>
          <w:sz w:val="24"/>
          <w:szCs w:val="24"/>
        </w:rPr>
        <w:t xml:space="preserve">e for claims under </w:t>
      </w:r>
      <w:r w:rsidRPr="008A3CC5">
        <w:rPr>
          <w:rFonts w:ascii="Garamond" w:eastAsia="Garamond" w:hAnsi="Garamond" w:cs="Garamond"/>
          <w:color w:val="231F20"/>
          <w:spacing w:val="-3"/>
          <w:sz w:val="24"/>
          <w:szCs w:val="24"/>
        </w:rPr>
        <w:t>y</w:t>
      </w:r>
      <w:r w:rsidRPr="008A3CC5">
        <w:rPr>
          <w:rFonts w:ascii="Garamond" w:eastAsia="Garamond" w:hAnsi="Garamond" w:cs="Garamond"/>
          <w:color w:val="231F20"/>
          <w:sz w:val="24"/>
          <w:szCs w:val="24"/>
        </w:rPr>
        <w:t xml:space="preserve">our plan, </w:t>
      </w:r>
      <w:r w:rsidRPr="008A3CC5">
        <w:rPr>
          <w:rFonts w:ascii="Garamond" w:eastAsia="Garamond" w:hAnsi="Garamond" w:cs="Garamond"/>
          <w:color w:val="231F20"/>
          <w:spacing w:val="-3"/>
          <w:sz w:val="24"/>
          <w:szCs w:val="24"/>
        </w:rPr>
        <w:t>y</w:t>
      </w:r>
      <w:r w:rsidRPr="008A3CC5">
        <w:rPr>
          <w:rFonts w:ascii="Garamond" w:eastAsia="Garamond" w:hAnsi="Garamond" w:cs="Garamond"/>
          <w:color w:val="231F20"/>
          <w:sz w:val="24"/>
          <w:szCs w:val="24"/>
        </w:rPr>
        <w:t>ou m</w:t>
      </w:r>
      <w:r w:rsidRPr="008A3CC5">
        <w:rPr>
          <w:rFonts w:ascii="Garamond" w:eastAsia="Garamond" w:hAnsi="Garamond" w:cs="Garamond"/>
          <w:color w:val="231F20"/>
          <w:spacing w:val="-3"/>
          <w:sz w:val="24"/>
          <w:szCs w:val="24"/>
        </w:rPr>
        <w:t>a</w:t>
      </w:r>
      <w:r w:rsidRPr="008A3CC5">
        <w:rPr>
          <w:rFonts w:ascii="Garamond" w:eastAsia="Garamond" w:hAnsi="Garamond" w:cs="Garamond"/>
          <w:color w:val="231F20"/>
          <w:sz w:val="24"/>
          <w:szCs w:val="24"/>
        </w:rPr>
        <w:t xml:space="preserve">y be able to </w:t>
      </w:r>
      <w:r w:rsidRPr="008A3CC5">
        <w:rPr>
          <w:rFonts w:ascii="Garamond" w:eastAsia="Garamond" w:hAnsi="Garamond" w:cs="Garamond"/>
          <w:bCs/>
          <w:color w:val="231F20"/>
          <w:sz w:val="24"/>
          <w:szCs w:val="24"/>
        </w:rPr>
        <w:t xml:space="preserve">appeal </w:t>
      </w:r>
      <w:r w:rsidRPr="008A3CC5">
        <w:rPr>
          <w:rFonts w:ascii="Garamond" w:eastAsia="Garamond" w:hAnsi="Garamond" w:cs="Garamond"/>
          <w:color w:val="231F20"/>
          <w:sz w:val="24"/>
          <w:szCs w:val="24"/>
        </w:rPr>
        <w:t>or file</w:t>
      </w:r>
      <w:r w:rsidRPr="008A3CC5">
        <w:rPr>
          <w:rFonts w:ascii="Garamond" w:eastAsia="Garamond" w:hAnsi="Garamond" w:cs="Garamond"/>
          <w:color w:val="231F20"/>
          <w:spacing w:val="-3"/>
          <w:sz w:val="24"/>
          <w:szCs w:val="24"/>
        </w:rPr>
        <w:t xml:space="preserve"> </w:t>
      </w:r>
      <w:r w:rsidRPr="008A3CC5">
        <w:rPr>
          <w:rFonts w:ascii="Garamond" w:eastAsia="Garamond" w:hAnsi="Garamond" w:cs="Garamond"/>
          <w:color w:val="231F20"/>
          <w:sz w:val="24"/>
          <w:szCs w:val="24"/>
        </w:rPr>
        <w:t xml:space="preserve">a </w:t>
      </w:r>
      <w:r w:rsidRPr="008A3CC5">
        <w:rPr>
          <w:rFonts w:ascii="Garamond" w:eastAsia="Garamond" w:hAnsi="Garamond" w:cs="Garamond"/>
          <w:bCs/>
          <w:color w:val="231F20"/>
          <w:spacing w:val="4"/>
          <w:sz w:val="24"/>
          <w:szCs w:val="24"/>
        </w:rPr>
        <w:t>g</w:t>
      </w:r>
      <w:r w:rsidRPr="008A3CC5">
        <w:rPr>
          <w:rFonts w:ascii="Garamond" w:eastAsia="Garamond" w:hAnsi="Garamond" w:cs="Garamond"/>
          <w:bCs/>
          <w:color w:val="231F20"/>
          <w:sz w:val="24"/>
          <w:szCs w:val="24"/>
        </w:rPr>
        <w:t>rie</w:t>
      </w:r>
      <w:r w:rsidRPr="008A3CC5">
        <w:rPr>
          <w:rFonts w:ascii="Garamond" w:eastAsia="Garamond" w:hAnsi="Garamond" w:cs="Garamond"/>
          <w:bCs/>
          <w:color w:val="231F20"/>
          <w:spacing w:val="-6"/>
          <w:sz w:val="24"/>
          <w:szCs w:val="24"/>
        </w:rPr>
        <w:t>v</w:t>
      </w:r>
      <w:r w:rsidRPr="008A3CC5">
        <w:rPr>
          <w:rFonts w:ascii="Garamond" w:eastAsia="Garamond" w:hAnsi="Garamond" w:cs="Garamond"/>
          <w:bCs/>
          <w:color w:val="231F20"/>
          <w:sz w:val="24"/>
          <w:szCs w:val="24"/>
        </w:rPr>
        <w:t>ance</w:t>
      </w:r>
      <w:r w:rsidRPr="008A3CC5">
        <w:rPr>
          <w:rFonts w:ascii="Garamond" w:eastAsia="Garamond" w:hAnsi="Garamond" w:cs="Garamond"/>
          <w:color w:val="231F20"/>
          <w:sz w:val="24"/>
          <w:szCs w:val="24"/>
        </w:rPr>
        <w:t>.</w:t>
      </w:r>
      <w:r w:rsidRPr="008A3CC5">
        <w:rPr>
          <w:rFonts w:ascii="Garamond" w:eastAsia="Garamond" w:hAnsi="Garamond" w:cs="Garamond"/>
          <w:color w:val="231F20"/>
          <w:spacing w:val="53"/>
          <w:sz w:val="24"/>
          <w:szCs w:val="24"/>
        </w:rPr>
        <w:t xml:space="preserve"> </w:t>
      </w:r>
      <w:r w:rsidRPr="008A3CC5">
        <w:rPr>
          <w:rFonts w:ascii="Garamond" w:eastAsia="Garamond" w:hAnsi="Garamond" w:cs="Garamond"/>
          <w:color w:val="231F20"/>
          <w:spacing w:val="-9"/>
          <w:sz w:val="24"/>
          <w:szCs w:val="24"/>
        </w:rPr>
        <w:t>F</w:t>
      </w:r>
      <w:r w:rsidRPr="008A3CC5">
        <w:rPr>
          <w:rFonts w:ascii="Garamond" w:eastAsia="Garamond" w:hAnsi="Garamond" w:cs="Garamond"/>
          <w:color w:val="231F20"/>
          <w:sz w:val="24"/>
          <w:szCs w:val="24"/>
        </w:rPr>
        <w:t>or</w:t>
      </w:r>
      <w:r w:rsidRPr="008A3CC5">
        <w:rPr>
          <w:rFonts w:ascii="Garamond" w:eastAsia="Garamond" w:hAnsi="Garamond" w:cs="Garamond"/>
          <w:color w:val="231F20"/>
          <w:spacing w:val="-1"/>
          <w:sz w:val="24"/>
          <w:szCs w:val="24"/>
        </w:rPr>
        <w:t xml:space="preserve"> </w:t>
      </w:r>
      <w:r w:rsidRPr="008A3CC5">
        <w:rPr>
          <w:rFonts w:ascii="Garamond" w:eastAsia="Garamond" w:hAnsi="Garamond" w:cs="Garamond"/>
          <w:color w:val="231F20"/>
          <w:sz w:val="24"/>
          <w:szCs w:val="24"/>
        </w:rPr>
        <w:t>questions</w:t>
      </w:r>
      <w:r w:rsidRPr="008A3CC5">
        <w:rPr>
          <w:rFonts w:ascii="Garamond" w:eastAsia="Garamond" w:hAnsi="Garamond" w:cs="Garamond"/>
          <w:color w:val="231F20"/>
          <w:spacing w:val="-9"/>
          <w:sz w:val="24"/>
          <w:szCs w:val="24"/>
        </w:rPr>
        <w:t xml:space="preserve"> </w:t>
      </w:r>
      <w:r w:rsidRPr="008A3CC5">
        <w:rPr>
          <w:rFonts w:ascii="Garamond" w:eastAsia="Garamond" w:hAnsi="Garamond" w:cs="Garamond"/>
          <w:color w:val="231F20"/>
          <w:sz w:val="24"/>
          <w:szCs w:val="24"/>
        </w:rPr>
        <w:t xml:space="preserve">about </w:t>
      </w:r>
      <w:r w:rsidRPr="008A3CC5">
        <w:rPr>
          <w:rFonts w:ascii="Garamond" w:eastAsia="Garamond" w:hAnsi="Garamond" w:cs="Garamond"/>
          <w:color w:val="231F20"/>
          <w:spacing w:val="-3"/>
          <w:sz w:val="24"/>
          <w:szCs w:val="24"/>
        </w:rPr>
        <w:t>y</w:t>
      </w:r>
      <w:r w:rsidRPr="008A3CC5">
        <w:rPr>
          <w:rFonts w:ascii="Garamond" w:eastAsia="Garamond" w:hAnsi="Garamond" w:cs="Garamond"/>
          <w:color w:val="231F20"/>
          <w:sz w:val="24"/>
          <w:szCs w:val="24"/>
        </w:rPr>
        <w:t>our</w:t>
      </w:r>
      <w:r w:rsidRPr="008A3CC5">
        <w:rPr>
          <w:rFonts w:ascii="Garamond" w:eastAsia="Garamond" w:hAnsi="Garamond" w:cs="Garamond"/>
          <w:color w:val="231F20"/>
          <w:spacing w:val="-1"/>
          <w:sz w:val="24"/>
          <w:szCs w:val="24"/>
        </w:rPr>
        <w:t xml:space="preserve"> </w:t>
      </w:r>
      <w:r w:rsidRPr="008A3CC5">
        <w:rPr>
          <w:rFonts w:ascii="Garamond" w:eastAsia="Garamond" w:hAnsi="Garamond" w:cs="Garamond"/>
          <w:color w:val="231F20"/>
          <w:sz w:val="24"/>
          <w:szCs w:val="24"/>
        </w:rPr>
        <w:t>right</w:t>
      </w:r>
      <w:r w:rsidRPr="008A3CC5">
        <w:rPr>
          <w:rFonts w:ascii="Garamond" w:eastAsia="Garamond" w:hAnsi="Garamond" w:cs="Garamond"/>
          <w:color w:val="231F20"/>
          <w:spacing w:val="-7"/>
          <w:sz w:val="24"/>
          <w:szCs w:val="24"/>
        </w:rPr>
        <w:t>s</w:t>
      </w:r>
      <w:r w:rsidRPr="008A3CC5">
        <w:rPr>
          <w:rFonts w:ascii="Garamond" w:eastAsia="Garamond" w:hAnsi="Garamond" w:cs="Garamond"/>
          <w:color w:val="231F20"/>
          <w:sz w:val="24"/>
          <w:szCs w:val="24"/>
        </w:rPr>
        <w:t>,</w:t>
      </w:r>
      <w:r w:rsidRPr="008A3CC5">
        <w:rPr>
          <w:rFonts w:ascii="Garamond" w:eastAsia="Garamond" w:hAnsi="Garamond" w:cs="Garamond"/>
          <w:color w:val="231F20"/>
          <w:spacing w:val="-6"/>
          <w:sz w:val="24"/>
          <w:szCs w:val="24"/>
        </w:rPr>
        <w:t xml:space="preserve"> </w:t>
      </w:r>
      <w:r w:rsidRPr="008A3CC5">
        <w:rPr>
          <w:rFonts w:ascii="Garamond" w:eastAsia="Garamond" w:hAnsi="Garamond" w:cs="Garamond"/>
          <w:color w:val="231F20"/>
          <w:sz w:val="24"/>
          <w:szCs w:val="24"/>
        </w:rPr>
        <w:t>this</w:t>
      </w:r>
      <w:r w:rsidRPr="008A3CC5">
        <w:rPr>
          <w:rFonts w:ascii="Garamond" w:eastAsia="Garamond" w:hAnsi="Garamond" w:cs="Garamond"/>
          <w:color w:val="231F20"/>
          <w:spacing w:val="-3"/>
          <w:sz w:val="24"/>
          <w:szCs w:val="24"/>
        </w:rPr>
        <w:t xml:space="preserve"> </w:t>
      </w:r>
      <w:r w:rsidRPr="008A3CC5">
        <w:rPr>
          <w:rFonts w:ascii="Garamond" w:eastAsia="Garamond" w:hAnsi="Garamond" w:cs="Garamond"/>
          <w:color w:val="231F20"/>
          <w:sz w:val="24"/>
          <w:szCs w:val="24"/>
        </w:rPr>
        <w:t>notic</w:t>
      </w:r>
      <w:r w:rsidRPr="008A3CC5">
        <w:rPr>
          <w:rFonts w:ascii="Garamond" w:eastAsia="Garamond" w:hAnsi="Garamond" w:cs="Garamond"/>
          <w:color w:val="231F20"/>
          <w:spacing w:val="-3"/>
          <w:sz w:val="24"/>
          <w:szCs w:val="24"/>
        </w:rPr>
        <w:t>e</w:t>
      </w:r>
      <w:r w:rsidRPr="008A3CC5">
        <w:rPr>
          <w:rFonts w:ascii="Garamond" w:eastAsia="Garamond" w:hAnsi="Garamond" w:cs="Garamond"/>
          <w:color w:val="231F20"/>
          <w:sz w:val="24"/>
          <w:szCs w:val="24"/>
        </w:rPr>
        <w:t>,</w:t>
      </w:r>
      <w:r w:rsidRPr="008A3CC5">
        <w:rPr>
          <w:rFonts w:ascii="Garamond" w:eastAsia="Garamond" w:hAnsi="Garamond" w:cs="Garamond"/>
          <w:color w:val="231F20"/>
          <w:spacing w:val="-6"/>
          <w:sz w:val="24"/>
          <w:szCs w:val="24"/>
        </w:rPr>
        <w:t xml:space="preserve"> </w:t>
      </w:r>
      <w:r w:rsidRPr="008A3CC5">
        <w:rPr>
          <w:rFonts w:ascii="Garamond" w:eastAsia="Garamond" w:hAnsi="Garamond" w:cs="Garamond"/>
          <w:color w:val="231F20"/>
          <w:sz w:val="24"/>
          <w:szCs w:val="24"/>
        </w:rPr>
        <w:t>or assistanc</w:t>
      </w:r>
      <w:r w:rsidRPr="008A3CC5">
        <w:rPr>
          <w:rFonts w:ascii="Garamond" w:eastAsia="Garamond" w:hAnsi="Garamond" w:cs="Garamond"/>
          <w:color w:val="231F20"/>
          <w:spacing w:val="-3"/>
          <w:sz w:val="24"/>
          <w:szCs w:val="24"/>
        </w:rPr>
        <w:t>e</w:t>
      </w:r>
      <w:r w:rsidRPr="008A3CC5">
        <w:rPr>
          <w:rFonts w:ascii="Garamond" w:eastAsia="Garamond" w:hAnsi="Garamond" w:cs="Garamond"/>
          <w:color w:val="231F20"/>
          <w:sz w:val="24"/>
          <w:szCs w:val="24"/>
        </w:rPr>
        <w:t>,</w:t>
      </w:r>
      <w:r w:rsidRPr="008A3CC5">
        <w:rPr>
          <w:rFonts w:ascii="Garamond" w:eastAsia="Garamond" w:hAnsi="Garamond" w:cs="Garamond"/>
          <w:color w:val="231F20"/>
          <w:spacing w:val="-10"/>
          <w:sz w:val="24"/>
          <w:szCs w:val="24"/>
        </w:rPr>
        <w:t xml:space="preserve"> </w:t>
      </w:r>
      <w:r w:rsidRPr="008A3CC5">
        <w:rPr>
          <w:rFonts w:ascii="Garamond" w:eastAsia="Garamond" w:hAnsi="Garamond" w:cs="Garamond"/>
          <w:color w:val="231F20"/>
          <w:spacing w:val="-3"/>
          <w:sz w:val="24"/>
          <w:szCs w:val="24"/>
        </w:rPr>
        <w:t>y</w:t>
      </w:r>
      <w:r w:rsidRPr="008A3CC5">
        <w:rPr>
          <w:rFonts w:ascii="Garamond" w:eastAsia="Garamond" w:hAnsi="Garamond" w:cs="Garamond"/>
          <w:color w:val="231F20"/>
          <w:sz w:val="24"/>
          <w:szCs w:val="24"/>
        </w:rPr>
        <w:t>ou</w:t>
      </w:r>
      <w:r w:rsidRPr="008A3CC5">
        <w:rPr>
          <w:rFonts w:ascii="Garamond" w:eastAsia="Garamond" w:hAnsi="Garamond" w:cs="Garamond"/>
          <w:color w:val="231F20"/>
          <w:spacing w:val="-1"/>
          <w:sz w:val="24"/>
          <w:szCs w:val="24"/>
        </w:rPr>
        <w:t xml:space="preserve"> </w:t>
      </w:r>
      <w:r w:rsidRPr="008A3CC5">
        <w:rPr>
          <w:rFonts w:ascii="Garamond" w:eastAsia="Garamond" w:hAnsi="Garamond" w:cs="Garamond"/>
          <w:color w:val="231F20"/>
          <w:sz w:val="24"/>
          <w:szCs w:val="24"/>
        </w:rPr>
        <w:t>can contact:</w:t>
      </w:r>
      <w:r w:rsidRPr="008A3CC5">
        <w:rPr>
          <w:rFonts w:ascii="Garamond" w:eastAsia="Garamond" w:hAnsi="Garamond" w:cs="Garamond"/>
          <w:color w:val="231F20"/>
          <w:spacing w:val="-7"/>
          <w:sz w:val="24"/>
          <w:szCs w:val="24"/>
        </w:rPr>
        <w:t xml:space="preserve"> </w:t>
      </w:r>
      <w:r w:rsidRPr="00F31FE2">
        <w:rPr>
          <w:rFonts w:ascii="Garamond" w:eastAsia="Garamond" w:hAnsi="Garamond" w:cs="Garamond"/>
          <w:b/>
          <w:color w:val="231F20"/>
          <w:sz w:val="24"/>
          <w:szCs w:val="24"/>
        </w:rPr>
        <w:t>[inse</w:t>
      </w:r>
      <w:r w:rsidRPr="00F31FE2">
        <w:rPr>
          <w:rFonts w:ascii="Garamond" w:eastAsia="Garamond" w:hAnsi="Garamond" w:cs="Garamond"/>
          <w:b/>
          <w:color w:val="231F20"/>
          <w:spacing w:val="4"/>
          <w:sz w:val="24"/>
          <w:szCs w:val="24"/>
        </w:rPr>
        <w:t>r</w:t>
      </w:r>
      <w:r w:rsidRPr="00F31FE2">
        <w:rPr>
          <w:rFonts w:ascii="Garamond" w:eastAsia="Garamond" w:hAnsi="Garamond" w:cs="Garamond"/>
          <w:b/>
          <w:color w:val="231F20"/>
          <w:sz w:val="24"/>
          <w:szCs w:val="24"/>
        </w:rPr>
        <w:t>t</w:t>
      </w:r>
      <w:r w:rsidRPr="00F31FE2">
        <w:rPr>
          <w:rFonts w:ascii="Garamond" w:eastAsia="Garamond" w:hAnsi="Garamond" w:cs="Garamond"/>
          <w:b/>
          <w:color w:val="231F20"/>
          <w:spacing w:val="-1"/>
          <w:sz w:val="24"/>
          <w:szCs w:val="24"/>
        </w:rPr>
        <w:t xml:space="preserve"> </w:t>
      </w:r>
      <w:r w:rsidRPr="00F31FE2">
        <w:rPr>
          <w:rFonts w:ascii="Garamond" w:eastAsia="Garamond" w:hAnsi="Garamond" w:cs="Garamond"/>
          <w:b/>
          <w:color w:val="231F20"/>
          <w:sz w:val="24"/>
          <w:szCs w:val="24"/>
        </w:rPr>
        <w:t>applicable contact info</w:t>
      </w:r>
      <w:r w:rsidRPr="00F31FE2">
        <w:rPr>
          <w:rFonts w:ascii="Garamond" w:eastAsia="Garamond" w:hAnsi="Garamond" w:cs="Garamond"/>
          <w:b/>
          <w:color w:val="231F20"/>
          <w:spacing w:val="9"/>
          <w:sz w:val="24"/>
          <w:szCs w:val="24"/>
        </w:rPr>
        <w:t>r</w:t>
      </w:r>
      <w:r w:rsidRPr="00F31FE2">
        <w:rPr>
          <w:rFonts w:ascii="Garamond" w:eastAsia="Garamond" w:hAnsi="Garamond" w:cs="Garamond"/>
          <w:b/>
          <w:color w:val="231F20"/>
          <w:sz w:val="24"/>
          <w:szCs w:val="24"/>
        </w:rPr>
        <w:t>mation]</w:t>
      </w:r>
      <w:r w:rsidRPr="00F31FE2">
        <w:rPr>
          <w:rFonts w:ascii="Garamond" w:eastAsia="Garamond" w:hAnsi="Garamond" w:cs="Garamond"/>
          <w:color w:val="231F20"/>
          <w:sz w:val="24"/>
          <w:szCs w:val="24"/>
        </w:rPr>
        <w:t>.</w:t>
      </w:r>
    </w:p>
    <w:p w14:paraId="2B20C41B" w14:textId="77777777" w:rsidR="00F40B1F" w:rsidRPr="00F40B1F" w:rsidRDefault="00F40B1F" w:rsidP="00F40B1F">
      <w:pPr>
        <w:spacing w:before="22" w:after="0" w:line="256" w:lineRule="auto"/>
        <w:ind w:left="20" w:right="-40"/>
        <w:rPr>
          <w:rFonts w:ascii="Garamond" w:eastAsia="Garamond" w:hAnsi="Garamond" w:cs="Garamond"/>
          <w:sz w:val="24"/>
          <w:szCs w:val="24"/>
        </w:rPr>
      </w:pPr>
    </w:p>
    <w:p w14:paraId="603A02ED" w14:textId="687D5BFB" w:rsidR="00F40B1F" w:rsidRDefault="00F40B1F" w:rsidP="00F40B1F">
      <w:pPr>
        <w:spacing w:after="0" w:line="240" w:lineRule="auto"/>
        <w:rPr>
          <w:rFonts w:ascii="Arial" w:hAnsi="Arial" w:cs="Arial"/>
          <w:b/>
          <w:color w:val="00A4DE"/>
          <w:sz w:val="28"/>
          <w:szCs w:val="28"/>
        </w:rPr>
      </w:pPr>
      <w:r>
        <w:rPr>
          <w:rFonts w:ascii="Arial" w:hAnsi="Arial" w:cs="Arial"/>
          <w:b/>
          <w:color w:val="00A4DE"/>
          <w:sz w:val="28"/>
          <w:szCs w:val="28"/>
        </w:rPr>
        <w:t>Does this Coverage Provide Minimum Essential Coverage?</w:t>
      </w:r>
    </w:p>
    <w:p w14:paraId="75751889" w14:textId="02F9D4C8" w:rsidR="003C3FFA" w:rsidRPr="006B3408" w:rsidRDefault="00F40B1F" w:rsidP="00F31FE2">
      <w:pPr>
        <w:rPr>
          <w:sz w:val="0"/>
          <w:szCs w:val="0"/>
        </w:rPr>
      </w:pPr>
      <w:r>
        <w:rPr>
          <w:rFonts w:ascii="Garamond" w:eastAsia="Garamond" w:hAnsi="Garamond" w:cs="Garamond"/>
          <w:color w:val="231F20"/>
          <w:spacing w:val="4"/>
          <w:sz w:val="24"/>
          <w:szCs w:val="24"/>
        </w:rPr>
        <w:t>T</w:t>
      </w:r>
      <w:r>
        <w:rPr>
          <w:rFonts w:ascii="Garamond" w:eastAsia="Garamond" w:hAnsi="Garamond" w:cs="Garamond"/>
          <w:color w:val="231F20"/>
          <w:sz w:val="24"/>
          <w:szCs w:val="24"/>
        </w:rPr>
        <w:t>his plan or policy meets the Affordable Care Act</w:t>
      </w:r>
      <w:r>
        <w:rPr>
          <w:rFonts w:ascii="Garamond" w:eastAsia="Garamond" w:hAnsi="Garamond" w:cs="Garamond"/>
          <w:color w:val="231F20"/>
          <w:spacing w:val="-18"/>
          <w:sz w:val="24"/>
          <w:szCs w:val="24"/>
        </w:rPr>
        <w:t>’</w:t>
      </w:r>
      <w:r>
        <w:rPr>
          <w:rFonts w:ascii="Garamond" w:eastAsia="Garamond" w:hAnsi="Garamond" w:cs="Garamond"/>
          <w:color w:val="231F20"/>
          <w:sz w:val="24"/>
          <w:szCs w:val="24"/>
        </w:rPr>
        <w:t>s mini</w:t>
      </w:r>
      <w:r>
        <w:rPr>
          <w:rFonts w:ascii="Garamond" w:eastAsia="Garamond" w:hAnsi="Garamond" w:cs="Garamond"/>
          <w:color w:val="231F20"/>
          <w:spacing w:val="-3"/>
          <w:sz w:val="24"/>
          <w:szCs w:val="24"/>
        </w:rPr>
        <w:t>m</w:t>
      </w:r>
      <w:r>
        <w:rPr>
          <w:rFonts w:ascii="Garamond" w:eastAsia="Garamond" w:hAnsi="Garamond" w:cs="Garamond"/>
          <w:color w:val="231F20"/>
          <w:sz w:val="24"/>
          <w:szCs w:val="24"/>
        </w:rPr>
        <w:t xml:space="preserve">um </w:t>
      </w:r>
      <w:r>
        <w:rPr>
          <w:rFonts w:ascii="Garamond" w:eastAsia="Garamond" w:hAnsi="Garamond" w:cs="Garamond"/>
          <w:color w:val="231F20"/>
          <w:spacing w:val="-5"/>
          <w:sz w:val="24"/>
          <w:szCs w:val="24"/>
        </w:rPr>
        <w:t>v</w:t>
      </w:r>
      <w:r>
        <w:rPr>
          <w:rFonts w:ascii="Garamond" w:eastAsia="Garamond" w:hAnsi="Garamond" w:cs="Garamond"/>
          <w:color w:val="231F20"/>
          <w:sz w:val="24"/>
          <w:szCs w:val="24"/>
        </w:rPr>
        <w:t>alue and benefits</w:t>
      </w:r>
      <w:r>
        <w:rPr>
          <w:rFonts w:ascii="Garamond" w:eastAsia="Garamond" w:hAnsi="Garamond" w:cs="Garamond"/>
          <w:color w:val="231F20"/>
          <w:spacing w:val="-7"/>
          <w:sz w:val="24"/>
          <w:szCs w:val="24"/>
        </w:rPr>
        <w:t xml:space="preserve"> </w:t>
      </w:r>
      <w:r>
        <w:rPr>
          <w:rFonts w:ascii="Garamond" w:eastAsia="Garamond" w:hAnsi="Garamond" w:cs="Garamond"/>
          <w:color w:val="231F20"/>
          <w:sz w:val="24"/>
          <w:szCs w:val="24"/>
        </w:rPr>
        <w:t>requirements for</w:t>
      </w:r>
      <w:r w:rsidR="0000426B">
        <w:rPr>
          <w:rFonts w:ascii="Garamond" w:eastAsia="Garamond" w:hAnsi="Garamond" w:cs="Garamond"/>
          <w:color w:val="231F20"/>
          <w:sz w:val="24"/>
          <w:szCs w:val="24"/>
        </w:rPr>
        <w:t xml:space="preserve"> the</w:t>
      </w:r>
      <w:r w:rsidR="00156EF0">
        <w:rPr>
          <w:rFonts w:ascii="Garamond" w:eastAsia="Garamond" w:hAnsi="Garamond" w:cs="Garamond"/>
          <w:color w:val="231F20"/>
          <w:sz w:val="24"/>
          <w:szCs w:val="24"/>
        </w:rPr>
        <w:t xml:space="preserve"> pediatric dental</w:t>
      </w:r>
      <w:r w:rsidR="00156EF0">
        <w:rPr>
          <w:rFonts w:ascii="Garamond" w:eastAsia="Garamond" w:hAnsi="Garamond" w:cs="Garamond"/>
          <w:color w:val="231F20"/>
          <w:spacing w:val="-5"/>
          <w:sz w:val="24"/>
          <w:szCs w:val="24"/>
        </w:rPr>
        <w:t xml:space="preserve"> </w:t>
      </w:r>
      <w:r w:rsidR="0000426B">
        <w:rPr>
          <w:rFonts w:ascii="Garamond" w:eastAsia="Garamond" w:hAnsi="Garamond" w:cs="Garamond"/>
          <w:color w:val="231F20"/>
          <w:spacing w:val="-5"/>
          <w:sz w:val="24"/>
          <w:szCs w:val="24"/>
        </w:rPr>
        <w:t xml:space="preserve">essential health </w:t>
      </w:r>
      <w:r w:rsidR="0000426B">
        <w:rPr>
          <w:rFonts w:ascii="Garamond" w:eastAsia="Garamond" w:hAnsi="Garamond" w:cs="Garamond"/>
          <w:color w:val="231F20"/>
          <w:spacing w:val="-5"/>
          <w:sz w:val="24"/>
          <w:szCs w:val="24"/>
        </w:rPr>
        <w:lastRenderedPageBreak/>
        <w:t>benefit</w:t>
      </w:r>
      <w:r w:rsidR="00156EF0">
        <w:rPr>
          <w:rFonts w:ascii="Garamond" w:eastAsia="Garamond" w:hAnsi="Garamond" w:cs="Garamond"/>
          <w:color w:val="231F20"/>
          <w:spacing w:val="-5"/>
          <w:sz w:val="24"/>
          <w:szCs w:val="24"/>
        </w:rPr>
        <w:t>.</w:t>
      </w:r>
    </w:p>
    <w:sectPr w:rsidR="003C3FFA" w:rsidRPr="006B3408" w:rsidSect="000F078B">
      <w:headerReference w:type="default" r:id="rId13"/>
      <w:footerReference w:type="default" r:id="rId14"/>
      <w:pgSz w:w="12240" w:h="15840"/>
      <w:pgMar w:top="1340" w:right="280" w:bottom="280" w:left="280" w:header="720" w:footer="14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FCE67" w14:textId="77777777" w:rsidR="00EE64A8" w:rsidRDefault="00EE64A8" w:rsidP="00AD042C">
      <w:pPr>
        <w:spacing w:after="0" w:line="240" w:lineRule="auto"/>
      </w:pPr>
      <w:r>
        <w:separator/>
      </w:r>
    </w:p>
  </w:endnote>
  <w:endnote w:type="continuationSeparator" w:id="0">
    <w:p w14:paraId="6B227947" w14:textId="77777777" w:rsidR="00EE64A8" w:rsidRDefault="00EE64A8" w:rsidP="00AD0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7CC69" w14:textId="77777777" w:rsidR="000F078B" w:rsidRDefault="000F078B" w:rsidP="000F078B">
    <w:pPr>
      <w:spacing w:after="0" w:line="224" w:lineRule="exact"/>
      <w:ind w:left="20" w:right="-50"/>
      <w:rPr>
        <w:rFonts w:ascii="Arial" w:eastAsia="Arial" w:hAnsi="Arial" w:cs="Arial"/>
        <w:sz w:val="20"/>
        <w:szCs w:val="20"/>
      </w:rPr>
    </w:pPr>
    <w:r>
      <w:rPr>
        <w:rFonts w:ascii="Arial" w:eastAsia="Arial" w:hAnsi="Arial" w:cs="Arial"/>
        <w:color w:val="231F20"/>
        <w:sz w:val="20"/>
        <w:szCs w:val="20"/>
      </w:rPr>
      <w:t xml:space="preserve">Questions: Call </w:t>
    </w:r>
    <w:r>
      <w:rPr>
        <w:rFonts w:ascii="Arial" w:eastAsia="Arial" w:hAnsi="Arial" w:cs="Arial"/>
        <w:b/>
        <w:bCs/>
        <w:color w:val="231F20"/>
        <w:sz w:val="20"/>
        <w:szCs w:val="20"/>
      </w:rPr>
      <w:t xml:space="preserve">1-800-[insert] </w:t>
    </w:r>
    <w:r>
      <w:rPr>
        <w:rFonts w:ascii="Arial" w:eastAsia="Arial" w:hAnsi="Arial" w:cs="Arial"/>
        <w:color w:val="231F20"/>
        <w:sz w:val="20"/>
        <w:szCs w:val="20"/>
      </w:rPr>
      <w:t>or visit us at</w:t>
    </w:r>
    <w:r>
      <w:rPr>
        <w:rFonts w:ascii="Arial" w:eastAsia="Arial" w:hAnsi="Arial" w:cs="Arial"/>
        <w:color w:val="231F20"/>
        <w:spacing w:val="-2"/>
        <w:sz w:val="20"/>
        <w:szCs w:val="20"/>
      </w:rPr>
      <w:t xml:space="preserve"> </w:t>
    </w:r>
    <w:hyperlink r:id="rId1">
      <w:r>
        <w:rPr>
          <w:rFonts w:ascii="Arial" w:eastAsia="Arial" w:hAnsi="Arial" w:cs="Arial"/>
          <w:color w:val="00AEEF"/>
          <w:sz w:val="20"/>
          <w:szCs w:val="20"/>
          <w:u w:val="single" w:color="231F20"/>
        </w:rPr>
        <w:t>ww</w:t>
      </w:r>
      <w:r>
        <w:rPr>
          <w:rFonts w:ascii="Arial" w:eastAsia="Arial" w:hAnsi="Arial" w:cs="Arial"/>
          <w:color w:val="00AEEF"/>
          <w:spacing w:val="-11"/>
          <w:sz w:val="20"/>
          <w:szCs w:val="20"/>
          <w:u w:val="single" w:color="231F20"/>
        </w:rPr>
        <w:t>w</w:t>
      </w:r>
      <w:r>
        <w:rPr>
          <w:rFonts w:ascii="Arial" w:eastAsia="Arial" w:hAnsi="Arial" w:cs="Arial"/>
          <w:color w:val="00AEEF"/>
          <w:sz w:val="20"/>
          <w:szCs w:val="20"/>
          <w:u w:val="single" w:color="231F20"/>
        </w:rPr>
        <w:t>.[insert]</w:t>
      </w:r>
    </w:hyperlink>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z w:val="20"/>
        <w:szCs w:val="20"/>
      </w:rPr>
      <w:t>If</w:t>
    </w:r>
    <w:r>
      <w:rPr>
        <w:rFonts w:ascii="Arial" w:eastAsia="Arial" w:hAnsi="Arial" w:cs="Arial"/>
        <w:color w:val="231F20"/>
        <w:spacing w:val="-1"/>
        <w:sz w:val="20"/>
        <w:szCs w:val="20"/>
      </w:rPr>
      <w:t xml:space="preserve"> </w:t>
    </w:r>
    <w:r>
      <w:rPr>
        <w:rFonts w:ascii="Arial" w:eastAsia="Arial" w:hAnsi="Arial" w:cs="Arial"/>
        <w:color w:val="231F20"/>
        <w:sz w:val="20"/>
        <w:szCs w:val="20"/>
      </w:rPr>
      <w:t>you aren’t clear about any of</w:t>
    </w:r>
    <w:r>
      <w:rPr>
        <w:rFonts w:ascii="Arial" w:eastAsia="Arial" w:hAnsi="Arial" w:cs="Arial"/>
        <w:color w:val="231F20"/>
        <w:spacing w:val="-2"/>
        <w:sz w:val="20"/>
        <w:szCs w:val="20"/>
      </w:rPr>
      <w:t xml:space="preserve"> </w:t>
    </w:r>
    <w:r>
      <w:rPr>
        <w:rFonts w:ascii="Arial" w:eastAsia="Arial" w:hAnsi="Arial" w:cs="Arial"/>
        <w:color w:val="231F20"/>
        <w:sz w:val="20"/>
        <w:szCs w:val="20"/>
      </w:rPr>
      <w:t>the underlined terms used in this form,</w:t>
    </w:r>
    <w:r>
      <w:rPr>
        <w:rFonts w:ascii="Arial" w:eastAsia="Arial" w:hAnsi="Arial" w:cs="Arial"/>
        <w:color w:val="231F20"/>
        <w:spacing w:val="-5"/>
        <w:sz w:val="20"/>
        <w:szCs w:val="20"/>
      </w:rPr>
      <w:t xml:space="preserve"> </w:t>
    </w:r>
    <w:r>
      <w:rPr>
        <w:rFonts w:ascii="Arial" w:eastAsia="Arial" w:hAnsi="Arial" w:cs="Arial"/>
        <w:color w:val="231F20"/>
        <w:sz w:val="20"/>
        <w:szCs w:val="20"/>
      </w:rPr>
      <w:t>see</w:t>
    </w:r>
    <w:r>
      <w:rPr>
        <w:rFonts w:ascii="Arial" w:eastAsia="Arial" w:hAnsi="Arial" w:cs="Arial"/>
        <w:sz w:val="20"/>
        <w:szCs w:val="20"/>
      </w:rPr>
      <w:t xml:space="preserve"> </w:t>
    </w:r>
    <w:r>
      <w:rPr>
        <w:rFonts w:ascii="Arial" w:eastAsia="Arial" w:hAnsi="Arial" w:cs="Arial"/>
        <w:color w:val="231F20"/>
        <w:sz w:val="20"/>
        <w:szCs w:val="20"/>
      </w:rPr>
      <w:t>the Glossar</w:t>
    </w:r>
    <w:r>
      <w:rPr>
        <w:rFonts w:ascii="Arial" w:eastAsia="Arial" w:hAnsi="Arial" w:cs="Arial"/>
        <w:color w:val="231F20"/>
        <w:spacing w:val="-15"/>
        <w:sz w:val="20"/>
        <w:szCs w:val="20"/>
      </w:rPr>
      <w:t>y</w:t>
    </w:r>
    <w:r>
      <w:rPr>
        <w:rFonts w:ascii="Arial" w:eastAsia="Arial" w:hAnsi="Arial" w:cs="Arial"/>
        <w:color w:val="231F20"/>
        <w:sz w:val="20"/>
        <w:szCs w:val="20"/>
      </w:rPr>
      <w:t>.</w:t>
    </w:r>
    <w:r>
      <w:rPr>
        <w:rFonts w:ascii="Arial" w:eastAsia="Arial" w:hAnsi="Arial" w:cs="Arial"/>
        <w:color w:val="231F20"/>
        <w:spacing w:val="-5"/>
        <w:sz w:val="20"/>
        <w:szCs w:val="20"/>
      </w:rPr>
      <w:t xml:space="preserve"> </w:t>
    </w:r>
    <w:r>
      <w:rPr>
        <w:rFonts w:ascii="Arial" w:eastAsia="Arial" w:hAnsi="Arial" w:cs="Arial"/>
        <w:color w:val="231F20"/>
        <w:spacing w:val="-18"/>
        <w:sz w:val="20"/>
        <w:szCs w:val="20"/>
      </w:rPr>
      <w:t>Y</w:t>
    </w:r>
    <w:r>
      <w:rPr>
        <w:rFonts w:ascii="Arial" w:eastAsia="Arial" w:hAnsi="Arial" w:cs="Arial"/>
        <w:color w:val="231F20"/>
        <w:sz w:val="20"/>
        <w:szCs w:val="20"/>
      </w:rPr>
      <w:t>ou</w:t>
    </w:r>
    <w:r>
      <w:rPr>
        <w:rFonts w:ascii="Arial" w:eastAsia="Arial" w:hAnsi="Arial" w:cs="Arial"/>
        <w:color w:val="231F20"/>
        <w:spacing w:val="-1"/>
        <w:sz w:val="20"/>
        <w:szCs w:val="20"/>
      </w:rPr>
      <w:t xml:space="preserve"> </w:t>
    </w:r>
    <w:r>
      <w:rPr>
        <w:rFonts w:ascii="Arial" w:eastAsia="Arial" w:hAnsi="Arial" w:cs="Arial"/>
        <w:color w:val="231F20"/>
        <w:sz w:val="20"/>
        <w:szCs w:val="20"/>
      </w:rPr>
      <w:t>can view the Glossary at</w:t>
    </w:r>
    <w:r>
      <w:rPr>
        <w:rFonts w:ascii="Arial" w:eastAsia="Arial" w:hAnsi="Arial" w:cs="Arial"/>
        <w:color w:val="231F20"/>
        <w:spacing w:val="-2"/>
        <w:sz w:val="20"/>
        <w:szCs w:val="20"/>
      </w:rPr>
      <w:t xml:space="preserve"> </w:t>
    </w:r>
    <w:hyperlink r:id="rId2">
      <w:r>
        <w:rPr>
          <w:rFonts w:ascii="Arial" w:eastAsia="Arial" w:hAnsi="Arial" w:cs="Arial"/>
          <w:color w:val="00AEEF"/>
          <w:sz w:val="20"/>
          <w:szCs w:val="20"/>
          <w:u w:val="single" w:color="231F20"/>
        </w:rPr>
        <w:t>ww</w:t>
      </w:r>
      <w:r>
        <w:rPr>
          <w:rFonts w:ascii="Arial" w:eastAsia="Arial" w:hAnsi="Arial" w:cs="Arial"/>
          <w:color w:val="00AEEF"/>
          <w:spacing w:val="-11"/>
          <w:sz w:val="20"/>
          <w:szCs w:val="20"/>
          <w:u w:val="single" w:color="231F20"/>
        </w:rPr>
        <w:t>w</w:t>
      </w:r>
      <w:r>
        <w:rPr>
          <w:rFonts w:ascii="Arial" w:eastAsia="Arial" w:hAnsi="Arial" w:cs="Arial"/>
          <w:color w:val="00AEEF"/>
          <w:sz w:val="20"/>
          <w:szCs w:val="20"/>
          <w:u w:val="single" w:color="231F20"/>
        </w:rPr>
        <w:t>.[insert]</w:t>
      </w:r>
      <w:r>
        <w:rPr>
          <w:rFonts w:ascii="Arial" w:eastAsia="Arial" w:hAnsi="Arial" w:cs="Arial"/>
          <w:color w:val="00AEEF"/>
          <w:spacing w:val="-7"/>
          <w:sz w:val="20"/>
          <w:szCs w:val="20"/>
        </w:rPr>
        <w:t xml:space="preserve"> </w:t>
      </w:r>
    </w:hyperlink>
    <w:r>
      <w:rPr>
        <w:rFonts w:ascii="Arial" w:eastAsia="Arial" w:hAnsi="Arial" w:cs="Arial"/>
        <w:color w:val="231F20"/>
        <w:sz w:val="20"/>
        <w:szCs w:val="20"/>
      </w:rPr>
      <w:t xml:space="preserve">or call </w:t>
    </w:r>
    <w:r>
      <w:rPr>
        <w:rFonts w:ascii="Arial" w:eastAsia="Arial" w:hAnsi="Arial" w:cs="Arial"/>
        <w:b/>
        <w:bCs/>
        <w:color w:val="231F20"/>
        <w:sz w:val="20"/>
        <w:szCs w:val="20"/>
      </w:rPr>
      <w:t xml:space="preserve">1-800-[insert] </w:t>
    </w:r>
    <w:r>
      <w:rPr>
        <w:rFonts w:ascii="Arial" w:eastAsia="Arial" w:hAnsi="Arial" w:cs="Arial"/>
        <w:color w:val="231F20"/>
        <w:sz w:val="20"/>
        <w:szCs w:val="20"/>
      </w:rPr>
      <w:t>to</w:t>
    </w:r>
    <w:r>
      <w:rPr>
        <w:rFonts w:ascii="Arial" w:eastAsia="Arial" w:hAnsi="Arial" w:cs="Arial"/>
        <w:color w:val="231F20"/>
        <w:spacing w:val="-2"/>
        <w:sz w:val="20"/>
        <w:szCs w:val="20"/>
      </w:rPr>
      <w:t xml:space="preserve"> </w:t>
    </w:r>
    <w:r>
      <w:rPr>
        <w:rFonts w:ascii="Arial" w:eastAsia="Arial" w:hAnsi="Arial" w:cs="Arial"/>
        <w:color w:val="231F20"/>
        <w:sz w:val="20"/>
        <w:szCs w:val="20"/>
      </w:rPr>
      <w:t>request a cop</w:t>
    </w:r>
    <w:r>
      <w:rPr>
        <w:rFonts w:ascii="Arial" w:eastAsia="Arial" w:hAnsi="Arial" w:cs="Arial"/>
        <w:color w:val="231F20"/>
        <w:spacing w:val="-15"/>
        <w:sz w:val="20"/>
        <w:szCs w:val="20"/>
      </w:rPr>
      <w:t>y</w:t>
    </w:r>
    <w:r>
      <w:rPr>
        <w:rFonts w:ascii="Arial" w:eastAsia="Arial" w:hAnsi="Arial" w:cs="Arial"/>
        <w:color w:val="231F20"/>
        <w:sz w:val="20"/>
        <w:szCs w:val="20"/>
      </w:rPr>
      <w:t>.</w:t>
    </w:r>
  </w:p>
  <w:p w14:paraId="0230622E" w14:textId="77777777" w:rsidR="000F078B" w:rsidRDefault="000F07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D44FE" w14:textId="77777777" w:rsidR="00EE64A8" w:rsidRDefault="00EE64A8" w:rsidP="00AD042C">
      <w:pPr>
        <w:spacing w:after="0" w:line="240" w:lineRule="auto"/>
      </w:pPr>
      <w:r>
        <w:separator/>
      </w:r>
    </w:p>
  </w:footnote>
  <w:footnote w:type="continuationSeparator" w:id="0">
    <w:p w14:paraId="53E3D7B5" w14:textId="77777777" w:rsidR="00EE64A8" w:rsidRDefault="00EE64A8" w:rsidP="00AD04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89F1E" w14:textId="3D20850F" w:rsidR="000F078B" w:rsidRDefault="000F078B" w:rsidP="000F078B">
    <w:pPr>
      <w:spacing w:after="0" w:line="224" w:lineRule="exact"/>
      <w:ind w:right="-50"/>
      <w:rPr>
        <w:rFonts w:ascii="Arial" w:eastAsia="Arial" w:hAnsi="Arial" w:cs="Arial"/>
        <w:sz w:val="20"/>
        <w:szCs w:val="20"/>
      </w:rPr>
    </w:pPr>
    <w:r>
      <w:rPr>
        <w:rFonts w:ascii="Arial" w:eastAsia="Arial" w:hAnsi="Arial" w:cs="Arial"/>
        <w:b/>
        <w:bCs/>
        <w:color w:val="00AEEF"/>
        <w:sz w:val="20"/>
        <w:szCs w:val="20"/>
      </w:rPr>
      <w:t>Insurance Company 1: Plan</w:t>
    </w:r>
    <w:r>
      <w:rPr>
        <w:rFonts w:ascii="Arial" w:eastAsia="Arial" w:hAnsi="Arial" w:cs="Arial"/>
        <w:b/>
        <w:bCs/>
        <w:color w:val="00AEEF"/>
        <w:spacing w:val="-4"/>
        <w:sz w:val="20"/>
        <w:szCs w:val="20"/>
      </w:rPr>
      <w:t xml:space="preserve"> </w:t>
    </w:r>
    <w:r>
      <w:rPr>
        <w:rFonts w:ascii="Arial" w:eastAsia="Arial" w:hAnsi="Arial" w:cs="Arial"/>
        <w:b/>
        <w:bCs/>
        <w:color w:val="00AEEF"/>
        <w:sz w:val="20"/>
        <w:szCs w:val="20"/>
      </w:rPr>
      <w:t>Option</w:t>
    </w:r>
    <w:r>
      <w:rPr>
        <w:rFonts w:ascii="Arial" w:eastAsia="Arial" w:hAnsi="Arial" w:cs="Arial"/>
        <w:b/>
        <w:bCs/>
        <w:color w:val="00AEEF"/>
        <w:spacing w:val="-6"/>
        <w:sz w:val="20"/>
        <w:szCs w:val="20"/>
      </w:rPr>
      <w:t xml:space="preserve"> </w:t>
    </w:r>
    <w:r>
      <w:rPr>
        <w:rFonts w:ascii="Arial" w:eastAsia="Arial" w:hAnsi="Arial" w:cs="Arial"/>
        <w:b/>
        <w:bCs/>
        <w:color w:val="00AEEF"/>
        <w:sz w:val="20"/>
        <w:szCs w:val="20"/>
      </w:rPr>
      <w:t>1                      Plan</w:t>
    </w:r>
    <w:r>
      <w:rPr>
        <w:rFonts w:ascii="Arial" w:eastAsia="Arial" w:hAnsi="Arial" w:cs="Arial"/>
        <w:b/>
        <w:bCs/>
        <w:color w:val="00AEEF"/>
        <w:spacing w:val="-4"/>
        <w:sz w:val="20"/>
        <w:szCs w:val="20"/>
      </w:rPr>
      <w:t xml:space="preserve"> </w:t>
    </w:r>
    <w:r>
      <w:rPr>
        <w:rFonts w:ascii="Arial" w:eastAsia="Arial" w:hAnsi="Arial" w:cs="Arial"/>
        <w:b/>
        <w:bCs/>
        <w:color w:val="00AEEF"/>
        <w:spacing w:val="-15"/>
        <w:sz w:val="20"/>
        <w:szCs w:val="20"/>
      </w:rPr>
      <w:t>T</w:t>
    </w:r>
    <w:r>
      <w:rPr>
        <w:rFonts w:ascii="Arial" w:eastAsia="Arial" w:hAnsi="Arial" w:cs="Arial"/>
        <w:b/>
        <w:bCs/>
        <w:color w:val="00AEEF"/>
        <w:sz w:val="20"/>
        <w:szCs w:val="20"/>
      </w:rPr>
      <w:t>ype:</w:t>
    </w:r>
    <w:r>
      <w:rPr>
        <w:rFonts w:ascii="Arial" w:eastAsia="Arial" w:hAnsi="Arial" w:cs="Arial"/>
        <w:b/>
        <w:bCs/>
        <w:color w:val="00AEEF"/>
        <w:spacing w:val="54"/>
        <w:sz w:val="20"/>
        <w:szCs w:val="20"/>
      </w:rPr>
      <w:t xml:space="preserve"> </w:t>
    </w:r>
    <w:r>
      <w:rPr>
        <w:rFonts w:ascii="Arial" w:eastAsia="Arial" w:hAnsi="Arial" w:cs="Arial"/>
        <w:b/>
        <w:bCs/>
        <w:color w:val="00AEEF"/>
        <w:sz w:val="20"/>
        <w:szCs w:val="20"/>
      </w:rPr>
      <w:t xml:space="preserve">[PPO/HMO/EPO]       </w:t>
    </w:r>
    <w:r w:rsidR="002B4819">
      <w:rPr>
        <w:rFonts w:ascii="Arial" w:eastAsia="Arial" w:hAnsi="Arial" w:cs="Arial"/>
        <w:b/>
        <w:bCs/>
        <w:color w:val="00AEEF"/>
        <w:sz w:val="20"/>
        <w:szCs w:val="20"/>
      </w:rPr>
      <w:t xml:space="preserve">  </w:t>
    </w:r>
    <w:r>
      <w:rPr>
        <w:rFonts w:ascii="Arial" w:eastAsia="Arial" w:hAnsi="Arial" w:cs="Arial"/>
        <w:b/>
        <w:bCs/>
        <w:color w:val="00AEEF"/>
        <w:sz w:val="20"/>
        <w:szCs w:val="20"/>
      </w:rPr>
      <w:t>Coverage Period:</w:t>
    </w:r>
    <w:r>
      <w:rPr>
        <w:rFonts w:ascii="Arial" w:eastAsia="Arial" w:hAnsi="Arial" w:cs="Arial"/>
        <w:b/>
        <w:bCs/>
        <w:color w:val="00AEEF"/>
        <w:spacing w:val="-7"/>
        <w:sz w:val="20"/>
        <w:szCs w:val="20"/>
      </w:rPr>
      <w:t xml:space="preserve"> </w:t>
    </w:r>
    <w:r>
      <w:rPr>
        <w:rFonts w:ascii="Arial" w:eastAsia="Arial" w:hAnsi="Arial" w:cs="Arial"/>
        <w:b/>
        <w:bCs/>
        <w:color w:val="00AEEF"/>
        <w:sz w:val="20"/>
        <w:szCs w:val="20"/>
      </w:rPr>
      <w:t>1/1/2017 – 12/31/2017</w:t>
    </w:r>
  </w:p>
  <w:p w14:paraId="560D11D9" w14:textId="535F8678" w:rsidR="000F078B" w:rsidRPr="00422210" w:rsidRDefault="000F078B" w:rsidP="000F078B">
    <w:pPr>
      <w:spacing w:after="0" w:line="204" w:lineRule="exact"/>
      <w:ind w:left="20" w:right="-47"/>
      <w:rPr>
        <w:rFonts w:ascii="Arial" w:eastAsia="Arial" w:hAnsi="Arial" w:cs="Arial"/>
        <w:sz w:val="18"/>
        <w:szCs w:val="18"/>
      </w:rPr>
    </w:pPr>
    <w:r>
      <w:rPr>
        <w:rFonts w:ascii="Arial" w:eastAsia="Arial" w:hAnsi="Arial" w:cs="Arial"/>
        <w:b/>
        <w:bCs/>
        <w:color w:val="231F20"/>
        <w:sz w:val="18"/>
        <w:szCs w:val="18"/>
      </w:rPr>
      <w:t xml:space="preserve">Summary of Benefits for Dental Coverage: What the Plan Covers &amp; What it Costs                                       </w:t>
    </w:r>
    <w:r>
      <w:rPr>
        <w:rFonts w:ascii="Arial" w:eastAsia="Arial" w:hAnsi="Arial" w:cs="Arial"/>
        <w:b/>
        <w:bCs/>
        <w:color w:val="0F2652"/>
        <w:sz w:val="18"/>
        <w:szCs w:val="18"/>
      </w:rPr>
      <w:t xml:space="preserve">Coverage for: </w:t>
    </w:r>
    <w:r>
      <w:rPr>
        <w:rFonts w:ascii="Arial" w:eastAsia="Arial" w:hAnsi="Arial" w:cs="Arial"/>
        <w:color w:val="0F2652"/>
        <w:sz w:val="18"/>
        <w:szCs w:val="18"/>
      </w:rPr>
      <w:t xml:space="preserve">Children </w:t>
    </w:r>
    <w:r w:rsidR="00D06D0C">
      <w:rPr>
        <w:rFonts w:ascii="Arial" w:eastAsia="Arial" w:hAnsi="Arial" w:cs="Arial"/>
        <w:color w:val="0F2652"/>
        <w:sz w:val="18"/>
        <w:szCs w:val="18"/>
      </w:rPr>
      <w:t>and Adults</w:t>
    </w:r>
  </w:p>
  <w:p w14:paraId="5D413A95" w14:textId="5132A8B3" w:rsidR="006B3408" w:rsidRDefault="006B34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B1E3E"/>
    <w:multiLevelType w:val="hybridMultilevel"/>
    <w:tmpl w:val="37B2EFD6"/>
    <w:lvl w:ilvl="0" w:tplc="893C514C">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D21416"/>
    <w:multiLevelType w:val="hybridMultilevel"/>
    <w:tmpl w:val="7958C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FFA"/>
    <w:rsid w:val="0000426B"/>
    <w:rsid w:val="00007B96"/>
    <w:rsid w:val="00035698"/>
    <w:rsid w:val="0003575C"/>
    <w:rsid w:val="00042C51"/>
    <w:rsid w:val="000F078B"/>
    <w:rsid w:val="00156EF0"/>
    <w:rsid w:val="001B5FFC"/>
    <w:rsid w:val="0024434D"/>
    <w:rsid w:val="002463A1"/>
    <w:rsid w:val="002B4819"/>
    <w:rsid w:val="00306D97"/>
    <w:rsid w:val="003C3FFA"/>
    <w:rsid w:val="003C40F3"/>
    <w:rsid w:val="003D7034"/>
    <w:rsid w:val="00442E04"/>
    <w:rsid w:val="00521693"/>
    <w:rsid w:val="00604ACE"/>
    <w:rsid w:val="006375E8"/>
    <w:rsid w:val="00643089"/>
    <w:rsid w:val="006B3408"/>
    <w:rsid w:val="006E646F"/>
    <w:rsid w:val="0074313C"/>
    <w:rsid w:val="007D4C8A"/>
    <w:rsid w:val="008A3CC5"/>
    <w:rsid w:val="008E001E"/>
    <w:rsid w:val="009A419B"/>
    <w:rsid w:val="00A3691B"/>
    <w:rsid w:val="00AD042C"/>
    <w:rsid w:val="00B33017"/>
    <w:rsid w:val="00B472FB"/>
    <w:rsid w:val="00BB4D2E"/>
    <w:rsid w:val="00BB5C2E"/>
    <w:rsid w:val="00BD5618"/>
    <w:rsid w:val="00CD0311"/>
    <w:rsid w:val="00D06D0C"/>
    <w:rsid w:val="00DF1ABD"/>
    <w:rsid w:val="00EE64A8"/>
    <w:rsid w:val="00F31FE2"/>
    <w:rsid w:val="00F40B1F"/>
    <w:rsid w:val="00F83CC7"/>
    <w:rsid w:val="00FC0FB9"/>
    <w:rsid w:val="00FF1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BB7D436"/>
  <w15:docId w15:val="{25A4AFA0-835D-47A1-80D0-BB584DFD4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1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693"/>
    <w:rPr>
      <w:rFonts w:ascii="Segoe UI" w:hAnsi="Segoe UI" w:cs="Segoe UI"/>
      <w:sz w:val="18"/>
      <w:szCs w:val="18"/>
    </w:rPr>
  </w:style>
  <w:style w:type="paragraph" w:styleId="Header">
    <w:name w:val="header"/>
    <w:basedOn w:val="Normal"/>
    <w:link w:val="HeaderChar"/>
    <w:uiPriority w:val="99"/>
    <w:unhideWhenUsed/>
    <w:rsid w:val="00AD04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42C"/>
  </w:style>
  <w:style w:type="paragraph" w:styleId="Footer">
    <w:name w:val="footer"/>
    <w:basedOn w:val="Normal"/>
    <w:link w:val="FooterChar"/>
    <w:uiPriority w:val="99"/>
    <w:unhideWhenUsed/>
    <w:rsid w:val="00AD04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42C"/>
  </w:style>
  <w:style w:type="paragraph" w:styleId="ListParagraph">
    <w:name w:val="List Paragraph"/>
    <w:basedOn w:val="Normal"/>
    <w:uiPriority w:val="34"/>
    <w:qFormat/>
    <w:rsid w:val="00F40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60650">
      <w:bodyDiv w:val="1"/>
      <w:marLeft w:val="0"/>
      <w:marRight w:val="0"/>
      <w:marTop w:val="0"/>
      <w:marBottom w:val="0"/>
      <w:divBdr>
        <w:top w:val="none" w:sz="0" w:space="0" w:color="auto"/>
        <w:left w:val="none" w:sz="0" w:space="0" w:color="auto"/>
        <w:bottom w:val="none" w:sz="0" w:space="0" w:color="auto"/>
        <w:right w:val="none" w:sz="0" w:space="0" w:color="auto"/>
      </w:divBdr>
    </w:div>
    <w:div w:id="782263401">
      <w:bodyDiv w:val="1"/>
      <w:marLeft w:val="0"/>
      <w:marRight w:val="0"/>
      <w:marTop w:val="0"/>
      <w:marBottom w:val="0"/>
      <w:divBdr>
        <w:top w:val="none" w:sz="0" w:space="0" w:color="auto"/>
        <w:left w:val="none" w:sz="0" w:space="0" w:color="auto"/>
        <w:bottom w:val="none" w:sz="0" w:space="0" w:color="auto"/>
        <w:right w:val="none" w:sz="0" w:space="0" w:color="auto"/>
      </w:divBdr>
    </w:div>
    <w:div w:id="803305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 TargetMode="External"/><Relationship Id="rId1"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15426F40B65845B899696A023BDA25" ma:contentTypeVersion="0" ma:contentTypeDescription="Create a new document." ma:contentTypeScope="" ma:versionID="610bdecf484a5136838a1df8e5bca2d5">
  <xsd:schema xmlns:xsd="http://www.w3.org/2001/XMLSchema" xmlns:xs="http://www.w3.org/2001/XMLSchema" xmlns:p="http://schemas.microsoft.com/office/2006/metadata/properties" targetNamespace="http://schemas.microsoft.com/office/2006/metadata/properties" ma:root="true" ma:fieldsID="61a5510ac1a642cc309ccb7be38155f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9B82B6-F414-4C6A-87F3-CB2ABF6472B0}">
  <ds:schemaRefs>
    <ds:schemaRef ds:uri="http://purl.org/dc/elements/1.1/"/>
    <ds:schemaRef ds:uri="http://www.w3.org/XML/1998/namespace"/>
    <ds:schemaRef ds:uri="http://purl.org/dc/dcmityp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1A529483-5CC3-4EBB-A181-FF97431B52EB}">
  <ds:schemaRefs>
    <ds:schemaRef ds:uri="http://schemas.microsoft.com/sharepoint/v3/contenttype/forms"/>
  </ds:schemaRefs>
</ds:datastoreItem>
</file>

<file path=customXml/itemProps3.xml><?xml version="1.0" encoding="utf-8"?>
<ds:datastoreItem xmlns:ds="http://schemas.openxmlformats.org/officeDocument/2006/customXml" ds:itemID="{9287BDBA-49FA-4EC7-ACA1-91974AD12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3829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WAHBE</Company>
  <LinksUpToDate>false</LinksUpToDate>
  <CharactersWithSpaces>4492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Brackett, James</dc:creator>
  <cp:lastModifiedBy>Mannigan, Jenna</cp:lastModifiedBy>
  <cp:revision>2</cp:revision>
  <dcterms:created xsi:type="dcterms:W3CDTF">2016-08-17T17:29:00Z</dcterms:created>
  <dcterms:modified xsi:type="dcterms:W3CDTF">2016-08-17T17:29:00Z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2013-07-08T00:00:00Z</vt:filetime>
  </property>
  <property fmtid="{D5CDD505-2E9C-101B-9397-08002B2CF9AE}" pid="3" name="LastSaved">
    <vt:filetime>2013-07-12T00:00:00Z</vt:filetime>
  </property>
  <property fmtid="{D5CDD505-2E9C-101B-9397-08002B2CF9AE}" pid="4" name="ContentTypeId">
    <vt:lpwstr>0x0101005215426F40B65845B899696A023BDA25</vt:lpwstr>
  </property>
</Properties>
</file>